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20C90" w14:textId="664A9836" w:rsidR="006C6AB5" w:rsidRDefault="006C6AB5" w:rsidP="006C6AB5">
      <w:pPr>
        <w:tabs>
          <w:tab w:val="left" w:pos="3005"/>
        </w:tabs>
        <w:jc w:val="center"/>
        <w:rPr>
          <w:rFonts w:asciiTheme="majorHAnsi" w:hAnsiTheme="majorHAnsi" w:cstheme="majorHAnsi"/>
          <w:b/>
          <w:sz w:val="22"/>
          <w:szCs w:val="22"/>
          <w:u w:val="single"/>
        </w:rPr>
      </w:pPr>
      <w:r w:rsidRPr="006C6AB5">
        <w:rPr>
          <w:rFonts w:asciiTheme="majorHAnsi" w:hAnsiTheme="majorHAnsi" w:cstheme="majorHAnsi"/>
          <w:b/>
          <w:sz w:val="22"/>
          <w:szCs w:val="22"/>
          <w:u w:val="single"/>
        </w:rPr>
        <w:t>Sampling Considerations</w:t>
      </w:r>
    </w:p>
    <w:p w14:paraId="56BE2B41" w14:textId="77777777" w:rsidR="006C6AB5" w:rsidRPr="006C6AB5" w:rsidRDefault="006C6AB5" w:rsidP="006C6AB5">
      <w:pPr>
        <w:tabs>
          <w:tab w:val="left" w:pos="3005"/>
        </w:tabs>
        <w:jc w:val="center"/>
        <w:rPr>
          <w:rFonts w:asciiTheme="majorHAnsi" w:hAnsiTheme="majorHAnsi" w:cstheme="majorHAnsi"/>
          <w:b/>
          <w:sz w:val="20"/>
          <w:szCs w:val="22"/>
          <w:u w:val="single"/>
        </w:rPr>
      </w:pPr>
    </w:p>
    <w:p w14:paraId="4C9D20DB" w14:textId="77777777" w:rsidR="006C6AB5" w:rsidRPr="006C6AB5" w:rsidRDefault="006C6AB5" w:rsidP="006C6AB5">
      <w:pPr>
        <w:rPr>
          <w:rFonts w:asciiTheme="majorHAnsi" w:hAnsiTheme="majorHAnsi" w:cstheme="majorHAnsi"/>
          <w:sz w:val="20"/>
          <w:szCs w:val="22"/>
        </w:rPr>
      </w:pPr>
      <w:r w:rsidRPr="006C6AB5">
        <w:rPr>
          <w:rFonts w:asciiTheme="majorHAnsi" w:hAnsiTheme="majorHAnsi" w:cstheme="majorHAnsi"/>
          <w:sz w:val="20"/>
          <w:szCs w:val="22"/>
        </w:rPr>
        <w:t xml:space="preserve">When collecting data, it is not necessary to survey the entire population to achieve accurate results. Gathering data from a random, smaller number of people allows you to draw conclusions about how the entire population would respond. Anytime you survey a portion of a population, there will be some margin of error in the results. Even a complete census of all known members of a population is subject to random error or potential measurement error. </w:t>
      </w:r>
    </w:p>
    <w:p w14:paraId="430261E0" w14:textId="77777777" w:rsidR="006C6AB5" w:rsidRPr="006C6AB5" w:rsidRDefault="006C6AB5" w:rsidP="006C6AB5">
      <w:pPr>
        <w:rPr>
          <w:rFonts w:asciiTheme="majorHAnsi" w:hAnsiTheme="majorHAnsi" w:cstheme="majorHAnsi"/>
          <w:sz w:val="20"/>
          <w:szCs w:val="22"/>
        </w:rPr>
      </w:pPr>
    </w:p>
    <w:p w14:paraId="4D71B2EE" w14:textId="77777777" w:rsidR="006C6AB5" w:rsidRPr="006C6AB5" w:rsidRDefault="006C6AB5" w:rsidP="006C6AB5">
      <w:pPr>
        <w:rPr>
          <w:rFonts w:asciiTheme="majorHAnsi" w:hAnsiTheme="majorHAnsi" w:cstheme="majorHAnsi"/>
          <w:sz w:val="20"/>
          <w:szCs w:val="22"/>
        </w:rPr>
      </w:pPr>
      <w:r w:rsidRPr="006C6AB5">
        <w:rPr>
          <w:rFonts w:asciiTheme="majorHAnsi" w:hAnsiTheme="majorHAnsi" w:cstheme="majorHAnsi"/>
          <w:sz w:val="20"/>
          <w:szCs w:val="22"/>
        </w:rPr>
        <w:t xml:space="preserve">Random samples allow for the computation of sampling error and precision – calculations of how reliable the results of a survey are based on sample size, confidence, and question type. Convenience samples, based on availability and accessibility, can often produce samples that are quite similar to the population of interest when conducted properly. With convenience sampling, however, sampling error cannot be calculated and the results cannot be projected to the total population of interest with any degree of confidence.  </w:t>
      </w:r>
    </w:p>
    <w:p w14:paraId="1DEA2529" w14:textId="77777777" w:rsidR="006C6AB5" w:rsidRPr="006C6AB5" w:rsidRDefault="006C6AB5" w:rsidP="006C6AB5">
      <w:pPr>
        <w:rPr>
          <w:rFonts w:asciiTheme="majorHAnsi" w:hAnsiTheme="majorHAnsi" w:cstheme="majorHAnsi"/>
          <w:sz w:val="20"/>
          <w:szCs w:val="22"/>
        </w:rPr>
      </w:pPr>
    </w:p>
    <w:p w14:paraId="3AA0616C" w14:textId="77777777" w:rsidR="006C6AB5" w:rsidRPr="006C6AB5" w:rsidRDefault="006C6AB5" w:rsidP="006C6AB5">
      <w:pPr>
        <w:rPr>
          <w:rFonts w:asciiTheme="majorHAnsi" w:hAnsiTheme="majorHAnsi" w:cstheme="majorHAnsi"/>
          <w:sz w:val="20"/>
          <w:szCs w:val="22"/>
        </w:rPr>
      </w:pPr>
      <w:r w:rsidRPr="006C6AB5">
        <w:rPr>
          <w:rFonts w:asciiTheme="majorHAnsi" w:hAnsiTheme="majorHAnsi" w:cstheme="majorHAnsi"/>
          <w:sz w:val="20"/>
          <w:szCs w:val="22"/>
        </w:rPr>
        <w:t xml:space="preserve">When considering the size of a sample, two computations are taken into consideration: </w:t>
      </w:r>
    </w:p>
    <w:p w14:paraId="35C649AC" w14:textId="77777777" w:rsidR="006C6AB5" w:rsidRPr="006C6AB5" w:rsidRDefault="006C6AB5" w:rsidP="006C6AB5">
      <w:pPr>
        <w:rPr>
          <w:rFonts w:asciiTheme="majorHAnsi" w:hAnsiTheme="majorHAnsi" w:cstheme="majorHAnsi"/>
          <w:sz w:val="20"/>
          <w:szCs w:val="22"/>
        </w:rPr>
      </w:pPr>
    </w:p>
    <w:p w14:paraId="1305125F" w14:textId="77777777" w:rsidR="006C6AB5" w:rsidRPr="006C6AB5" w:rsidRDefault="006C6AB5" w:rsidP="006C6AB5">
      <w:pPr>
        <w:numPr>
          <w:ilvl w:val="0"/>
          <w:numId w:val="1"/>
        </w:numPr>
        <w:rPr>
          <w:rFonts w:asciiTheme="majorHAnsi" w:hAnsiTheme="majorHAnsi" w:cstheme="majorHAnsi"/>
          <w:sz w:val="20"/>
          <w:szCs w:val="22"/>
        </w:rPr>
      </w:pPr>
      <w:r w:rsidRPr="006C6AB5">
        <w:rPr>
          <w:rFonts w:asciiTheme="majorHAnsi" w:hAnsiTheme="majorHAnsi" w:cstheme="majorHAnsi"/>
          <w:b/>
          <w:sz w:val="20"/>
          <w:szCs w:val="22"/>
        </w:rPr>
        <w:t>Confidence Level</w:t>
      </w:r>
      <w:r w:rsidRPr="006C6AB5">
        <w:rPr>
          <w:rFonts w:asciiTheme="majorHAnsi" w:hAnsiTheme="majorHAnsi" w:cstheme="majorHAnsi"/>
          <w:sz w:val="20"/>
          <w:szCs w:val="22"/>
        </w:rPr>
        <w:t xml:space="preserve"> - how confident you feel about your error level. Expressed as a percentage, it is the same as saying if you were to conduct the survey multiple times, how often would you expect to get similar results. </w:t>
      </w:r>
    </w:p>
    <w:p w14:paraId="449E738B" w14:textId="77777777" w:rsidR="006C6AB5" w:rsidRPr="006C6AB5" w:rsidRDefault="006C6AB5" w:rsidP="006C6AB5">
      <w:pPr>
        <w:rPr>
          <w:rFonts w:asciiTheme="majorHAnsi" w:hAnsiTheme="majorHAnsi" w:cstheme="majorHAnsi"/>
          <w:sz w:val="20"/>
          <w:szCs w:val="22"/>
        </w:rPr>
      </w:pPr>
    </w:p>
    <w:p w14:paraId="0DC37BB5" w14:textId="77777777" w:rsidR="006C6AB5" w:rsidRPr="006C6AB5" w:rsidRDefault="006C6AB5" w:rsidP="006C6AB5">
      <w:pPr>
        <w:numPr>
          <w:ilvl w:val="0"/>
          <w:numId w:val="1"/>
        </w:numPr>
        <w:rPr>
          <w:rFonts w:asciiTheme="majorHAnsi" w:hAnsiTheme="majorHAnsi" w:cstheme="majorHAnsi"/>
          <w:sz w:val="20"/>
          <w:szCs w:val="22"/>
        </w:rPr>
      </w:pPr>
      <w:r w:rsidRPr="006C6AB5">
        <w:rPr>
          <w:rFonts w:asciiTheme="majorHAnsi" w:hAnsiTheme="majorHAnsi" w:cstheme="majorHAnsi"/>
          <w:b/>
          <w:sz w:val="20"/>
          <w:szCs w:val="22"/>
        </w:rPr>
        <w:t>Confidence Interval</w:t>
      </w:r>
      <w:r w:rsidRPr="006C6AB5">
        <w:rPr>
          <w:rFonts w:asciiTheme="majorHAnsi" w:hAnsiTheme="majorHAnsi" w:cstheme="majorHAnsi"/>
          <w:sz w:val="20"/>
          <w:szCs w:val="22"/>
        </w:rPr>
        <w:t xml:space="preserve">- the "plus or minus X%," - you can feel confident that your results have an error of no more than X%. </w:t>
      </w:r>
    </w:p>
    <w:p w14:paraId="1F6D8AEC" w14:textId="77777777" w:rsidR="006C6AB5" w:rsidRPr="006C6AB5" w:rsidRDefault="006C6AB5" w:rsidP="006C6AB5">
      <w:pPr>
        <w:rPr>
          <w:rFonts w:asciiTheme="majorHAnsi" w:hAnsiTheme="majorHAnsi" w:cstheme="majorHAnsi"/>
          <w:sz w:val="20"/>
          <w:szCs w:val="22"/>
        </w:rPr>
      </w:pPr>
    </w:p>
    <w:p w14:paraId="4877541A" w14:textId="77777777" w:rsidR="006C6AB5" w:rsidRPr="006C6AB5" w:rsidRDefault="006C6AB5" w:rsidP="006C6AB5">
      <w:pPr>
        <w:rPr>
          <w:rFonts w:asciiTheme="majorHAnsi" w:hAnsiTheme="majorHAnsi" w:cstheme="majorHAnsi"/>
          <w:sz w:val="20"/>
          <w:szCs w:val="22"/>
        </w:rPr>
      </w:pPr>
      <w:r w:rsidRPr="006C6AB5">
        <w:rPr>
          <w:rFonts w:asciiTheme="majorHAnsi" w:hAnsiTheme="majorHAnsi" w:cstheme="majorHAnsi"/>
          <w:sz w:val="20"/>
          <w:szCs w:val="22"/>
        </w:rPr>
        <w:t xml:space="preserve">These two concepts work together to determine the accuracy of survey results. For example, if you have 95% confidence with an error of 4%, you are saying that if you were to conduct the same survey 100 times, the results would be within +/- 4% of the </w:t>
      </w:r>
      <w:proofErr w:type="spellStart"/>
      <w:r w:rsidRPr="006C6AB5">
        <w:rPr>
          <w:rFonts w:asciiTheme="majorHAnsi" w:hAnsiTheme="majorHAnsi" w:cstheme="majorHAnsi"/>
          <w:sz w:val="20"/>
          <w:szCs w:val="22"/>
        </w:rPr>
        <w:t>fist</w:t>
      </w:r>
      <w:proofErr w:type="spellEnd"/>
      <w:r w:rsidRPr="006C6AB5">
        <w:rPr>
          <w:rFonts w:asciiTheme="majorHAnsi" w:hAnsiTheme="majorHAnsi" w:cstheme="majorHAnsi"/>
          <w:sz w:val="20"/>
          <w:szCs w:val="22"/>
        </w:rPr>
        <w:t xml:space="preserve"> time you ran the survey 95 times out of 100. </w:t>
      </w:r>
    </w:p>
    <w:p w14:paraId="24E25784" w14:textId="77777777" w:rsidR="006C6AB5" w:rsidRPr="006C6AB5" w:rsidRDefault="006C6AB5" w:rsidP="006C6AB5">
      <w:pPr>
        <w:rPr>
          <w:rFonts w:asciiTheme="majorHAnsi" w:hAnsiTheme="majorHAnsi" w:cstheme="majorHAnsi"/>
          <w:sz w:val="20"/>
          <w:szCs w:val="22"/>
        </w:rPr>
      </w:pPr>
    </w:p>
    <w:p w14:paraId="1A443647" w14:textId="77777777" w:rsidR="006C6AB5" w:rsidRPr="006C6AB5" w:rsidRDefault="006C6AB5" w:rsidP="006C6AB5">
      <w:pPr>
        <w:rPr>
          <w:rFonts w:asciiTheme="majorHAnsi" w:hAnsiTheme="majorHAnsi" w:cstheme="majorHAnsi"/>
          <w:sz w:val="20"/>
          <w:szCs w:val="22"/>
        </w:rPr>
      </w:pPr>
      <w:r w:rsidRPr="006C6AB5">
        <w:rPr>
          <w:rFonts w:asciiTheme="majorHAnsi" w:hAnsiTheme="majorHAnsi" w:cstheme="majorHAnsi"/>
          <w:sz w:val="20"/>
          <w:szCs w:val="22"/>
        </w:rPr>
        <w:t xml:space="preserve">Determining sample size requires three pieces of information:  </w:t>
      </w:r>
    </w:p>
    <w:p w14:paraId="45E2F4AB" w14:textId="77777777" w:rsidR="006C6AB5" w:rsidRPr="006C6AB5" w:rsidRDefault="006C6AB5" w:rsidP="006C6AB5">
      <w:pPr>
        <w:numPr>
          <w:ilvl w:val="0"/>
          <w:numId w:val="2"/>
        </w:numPr>
        <w:rPr>
          <w:rFonts w:asciiTheme="majorHAnsi" w:hAnsiTheme="majorHAnsi" w:cstheme="majorHAnsi"/>
          <w:sz w:val="20"/>
          <w:szCs w:val="22"/>
        </w:rPr>
      </w:pPr>
      <w:r w:rsidRPr="006C6AB5">
        <w:rPr>
          <w:rFonts w:asciiTheme="majorHAnsi" w:hAnsiTheme="majorHAnsi" w:cstheme="majorHAnsi"/>
          <w:sz w:val="20"/>
          <w:szCs w:val="22"/>
        </w:rPr>
        <w:t xml:space="preserve">Desired confidence level (e.g., 3%, 4% or 5%) </w:t>
      </w:r>
    </w:p>
    <w:p w14:paraId="2ED12AC6" w14:textId="77777777" w:rsidR="006C6AB5" w:rsidRPr="006C6AB5" w:rsidRDefault="006C6AB5" w:rsidP="006C6AB5">
      <w:pPr>
        <w:numPr>
          <w:ilvl w:val="0"/>
          <w:numId w:val="2"/>
        </w:numPr>
        <w:rPr>
          <w:rFonts w:asciiTheme="majorHAnsi" w:hAnsiTheme="majorHAnsi" w:cstheme="majorHAnsi"/>
          <w:sz w:val="20"/>
          <w:szCs w:val="22"/>
        </w:rPr>
      </w:pPr>
      <w:r w:rsidRPr="006C6AB5">
        <w:rPr>
          <w:rFonts w:asciiTheme="majorHAnsi" w:hAnsiTheme="majorHAnsi" w:cstheme="majorHAnsi"/>
          <w:sz w:val="20"/>
          <w:szCs w:val="22"/>
        </w:rPr>
        <w:t xml:space="preserve">Desired confidence interval (e.g., 95%) </w:t>
      </w:r>
    </w:p>
    <w:p w14:paraId="2962C1ED" w14:textId="77777777" w:rsidR="006C6AB5" w:rsidRPr="006C6AB5" w:rsidRDefault="006C6AB5" w:rsidP="006C6AB5">
      <w:pPr>
        <w:numPr>
          <w:ilvl w:val="0"/>
          <w:numId w:val="2"/>
        </w:numPr>
        <w:rPr>
          <w:rFonts w:asciiTheme="majorHAnsi" w:hAnsiTheme="majorHAnsi" w:cstheme="majorHAnsi"/>
          <w:sz w:val="20"/>
          <w:szCs w:val="22"/>
        </w:rPr>
      </w:pPr>
      <w:r w:rsidRPr="006C6AB5">
        <w:rPr>
          <w:rFonts w:asciiTheme="majorHAnsi" w:hAnsiTheme="majorHAnsi" w:cstheme="majorHAnsi"/>
          <w:sz w:val="20"/>
          <w:szCs w:val="22"/>
        </w:rPr>
        <w:t>The size of your population</w:t>
      </w:r>
    </w:p>
    <w:p w14:paraId="4CB66C53" w14:textId="77777777" w:rsidR="006C6AB5" w:rsidRPr="006C6AB5" w:rsidRDefault="006C6AB5" w:rsidP="006C6AB5">
      <w:pPr>
        <w:rPr>
          <w:rFonts w:asciiTheme="majorHAnsi" w:hAnsiTheme="majorHAnsi" w:cstheme="majorHAnsi"/>
          <w:sz w:val="20"/>
          <w:szCs w:val="22"/>
        </w:rPr>
      </w:pPr>
    </w:p>
    <w:p w14:paraId="0D669415" w14:textId="77777777" w:rsidR="006C6AB5" w:rsidRPr="006C6AB5" w:rsidRDefault="006C6AB5" w:rsidP="006C6AB5">
      <w:pPr>
        <w:rPr>
          <w:rFonts w:asciiTheme="majorHAnsi" w:hAnsiTheme="majorHAnsi" w:cstheme="majorHAnsi"/>
          <w:b/>
          <w:sz w:val="20"/>
          <w:szCs w:val="22"/>
        </w:rPr>
      </w:pPr>
      <w:r w:rsidRPr="006C6AB5">
        <w:rPr>
          <w:rFonts w:asciiTheme="majorHAnsi" w:hAnsiTheme="majorHAnsi" w:cstheme="majorHAnsi"/>
          <w:b/>
          <w:sz w:val="20"/>
          <w:szCs w:val="22"/>
        </w:rPr>
        <w:t>EXAMPLE Sample Sizes (</w:t>
      </w:r>
      <w:r w:rsidRPr="006C6AB5">
        <w:rPr>
          <w:rFonts w:asciiTheme="majorHAnsi" w:hAnsiTheme="majorHAnsi" w:cstheme="majorHAnsi"/>
          <w:sz w:val="20"/>
          <w:szCs w:val="22"/>
        </w:rPr>
        <w:t xml:space="preserve">sample sizes equals number of survey </w:t>
      </w:r>
      <w:r w:rsidRPr="006C6AB5">
        <w:rPr>
          <w:rFonts w:asciiTheme="majorHAnsi" w:hAnsiTheme="majorHAnsi" w:cstheme="majorHAnsi"/>
          <w:b/>
          <w:sz w:val="20"/>
          <w:szCs w:val="22"/>
        </w:rPr>
        <w:t>responses</w:t>
      </w:r>
      <w:r w:rsidRPr="006C6AB5">
        <w:rPr>
          <w:rFonts w:asciiTheme="majorHAnsi" w:hAnsiTheme="majorHAnsi" w:cstheme="majorHAnsi"/>
          <w:sz w:val="20"/>
          <w:szCs w:val="22"/>
        </w:rPr>
        <w:t xml:space="preserve"> you will need</w:t>
      </w:r>
      <w:r w:rsidRPr="006C6AB5">
        <w:rPr>
          <w:rFonts w:asciiTheme="majorHAnsi" w:hAnsiTheme="majorHAnsi" w:cstheme="majorHAnsi"/>
          <w:b/>
          <w:sz w:val="20"/>
          <w:szCs w:val="22"/>
        </w:rPr>
        <w:t>)</w:t>
      </w:r>
    </w:p>
    <w:p w14:paraId="334B9AA2" w14:textId="77777777" w:rsidR="006C6AB5" w:rsidRPr="006C6AB5" w:rsidRDefault="006C6AB5" w:rsidP="006C6AB5">
      <w:pPr>
        <w:rPr>
          <w:rFonts w:asciiTheme="majorHAnsi" w:hAnsiTheme="majorHAnsi" w:cstheme="majorHAnsi"/>
          <w:sz w:val="20"/>
          <w:szCs w:val="22"/>
        </w:rPr>
      </w:pPr>
    </w:p>
    <w:p w14:paraId="76780ABF" w14:textId="5830BDB8"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 xml:space="preserve">1. Population: Infinite </w:t>
      </w:r>
      <w:r w:rsidRPr="006C6AB5">
        <w:rPr>
          <w:rFonts w:asciiTheme="majorHAnsi" w:hAnsiTheme="majorHAnsi" w:cstheme="majorHAnsi"/>
          <w:sz w:val="18"/>
          <w:szCs w:val="22"/>
        </w:rPr>
        <w:tab/>
        <w:t>1. Population: 10,000</w:t>
      </w:r>
      <w:r w:rsidRPr="006C6AB5">
        <w:rPr>
          <w:rFonts w:asciiTheme="majorHAnsi" w:hAnsiTheme="majorHAnsi" w:cstheme="majorHAnsi"/>
          <w:sz w:val="18"/>
          <w:szCs w:val="22"/>
        </w:rPr>
        <w:tab/>
      </w:r>
      <w:r w:rsidRPr="006C6AB5">
        <w:rPr>
          <w:rFonts w:asciiTheme="majorHAnsi" w:hAnsiTheme="majorHAnsi" w:cstheme="majorHAnsi"/>
          <w:sz w:val="18"/>
          <w:szCs w:val="22"/>
        </w:rPr>
        <w:tab/>
        <w:t>1. Population: 5,000</w:t>
      </w:r>
      <w:r w:rsidRPr="006C6AB5">
        <w:rPr>
          <w:rFonts w:asciiTheme="majorHAnsi" w:hAnsiTheme="majorHAnsi" w:cstheme="majorHAnsi"/>
          <w:sz w:val="18"/>
          <w:szCs w:val="22"/>
        </w:rPr>
        <w:tab/>
        <w:t xml:space="preserve">1. Population: </w:t>
      </w:r>
      <w:r>
        <w:rPr>
          <w:rFonts w:asciiTheme="majorHAnsi" w:hAnsiTheme="majorHAnsi" w:cstheme="majorHAnsi"/>
          <w:sz w:val="18"/>
          <w:szCs w:val="22"/>
        </w:rPr>
        <w:t>1</w:t>
      </w:r>
      <w:r w:rsidRPr="006C6AB5">
        <w:rPr>
          <w:rFonts w:asciiTheme="majorHAnsi" w:hAnsiTheme="majorHAnsi" w:cstheme="majorHAnsi"/>
          <w:sz w:val="18"/>
          <w:szCs w:val="22"/>
        </w:rPr>
        <w:t>,000</w:t>
      </w:r>
    </w:p>
    <w:p w14:paraId="76412FAE" w14:textId="60EB280A"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2. Error 3%</w:t>
      </w:r>
      <w:r w:rsidRPr="006C6AB5">
        <w:rPr>
          <w:rFonts w:asciiTheme="majorHAnsi" w:hAnsiTheme="majorHAnsi" w:cstheme="majorHAnsi"/>
          <w:sz w:val="18"/>
          <w:szCs w:val="22"/>
        </w:rPr>
        <w:tab/>
      </w:r>
      <w:r w:rsidRPr="006C6AB5">
        <w:rPr>
          <w:rFonts w:asciiTheme="majorHAnsi" w:hAnsiTheme="majorHAnsi" w:cstheme="majorHAnsi"/>
          <w:sz w:val="18"/>
          <w:szCs w:val="22"/>
        </w:rPr>
        <w:tab/>
        <w:t xml:space="preserve">2. </w:t>
      </w:r>
      <w:proofErr w:type="gramStart"/>
      <w:r w:rsidRPr="006C6AB5">
        <w:rPr>
          <w:rFonts w:asciiTheme="majorHAnsi" w:hAnsiTheme="majorHAnsi" w:cstheme="majorHAnsi"/>
          <w:sz w:val="18"/>
          <w:szCs w:val="22"/>
        </w:rPr>
        <w:t>Error 3%</w:t>
      </w:r>
      <w:r w:rsidRPr="006C6AB5">
        <w:rPr>
          <w:rFonts w:asciiTheme="majorHAnsi" w:hAnsiTheme="majorHAnsi" w:cstheme="majorHAnsi"/>
          <w:sz w:val="18"/>
          <w:szCs w:val="22"/>
        </w:rPr>
        <w:tab/>
      </w:r>
      <w:r w:rsidRPr="006C6AB5">
        <w:rPr>
          <w:rFonts w:asciiTheme="majorHAnsi" w:hAnsiTheme="majorHAnsi" w:cstheme="majorHAnsi"/>
          <w:sz w:val="18"/>
          <w:szCs w:val="22"/>
        </w:rPr>
        <w:tab/>
      </w:r>
      <w:r w:rsidRPr="006C6AB5">
        <w:rPr>
          <w:rFonts w:asciiTheme="majorHAnsi" w:hAnsiTheme="majorHAnsi" w:cstheme="majorHAnsi"/>
          <w:sz w:val="18"/>
          <w:szCs w:val="22"/>
        </w:rPr>
        <w:tab/>
        <w:t>2.</w:t>
      </w:r>
      <w:proofErr w:type="gramEnd"/>
      <w:r w:rsidRPr="006C6AB5">
        <w:rPr>
          <w:rFonts w:asciiTheme="majorHAnsi" w:hAnsiTheme="majorHAnsi" w:cstheme="majorHAnsi"/>
          <w:sz w:val="18"/>
          <w:szCs w:val="22"/>
        </w:rPr>
        <w:t xml:space="preserve"> </w:t>
      </w:r>
      <w:proofErr w:type="gramStart"/>
      <w:r w:rsidRPr="006C6AB5">
        <w:rPr>
          <w:rFonts w:asciiTheme="majorHAnsi" w:hAnsiTheme="majorHAnsi" w:cstheme="majorHAnsi"/>
          <w:sz w:val="18"/>
          <w:szCs w:val="22"/>
        </w:rPr>
        <w:t>Error 3%</w:t>
      </w:r>
      <w:r w:rsidRPr="006C6AB5">
        <w:rPr>
          <w:rFonts w:asciiTheme="majorHAnsi" w:hAnsiTheme="majorHAnsi" w:cstheme="majorHAnsi"/>
          <w:sz w:val="18"/>
          <w:szCs w:val="22"/>
        </w:rPr>
        <w:tab/>
      </w:r>
      <w:r w:rsidRPr="006C6AB5">
        <w:rPr>
          <w:rFonts w:asciiTheme="majorHAnsi" w:hAnsiTheme="majorHAnsi" w:cstheme="majorHAnsi"/>
          <w:sz w:val="18"/>
          <w:szCs w:val="22"/>
        </w:rPr>
        <w:tab/>
        <w:t>2.</w:t>
      </w:r>
      <w:proofErr w:type="gramEnd"/>
      <w:r w:rsidRPr="006C6AB5">
        <w:rPr>
          <w:rFonts w:asciiTheme="majorHAnsi" w:hAnsiTheme="majorHAnsi" w:cstheme="majorHAnsi"/>
          <w:sz w:val="18"/>
          <w:szCs w:val="22"/>
        </w:rPr>
        <w:t xml:space="preserve"> Error 3%</w:t>
      </w:r>
    </w:p>
    <w:p w14:paraId="3DCF0E70" w14:textId="386BEC90"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3. 95% confidence interval</w:t>
      </w:r>
      <w:r w:rsidRPr="006C6AB5">
        <w:rPr>
          <w:rFonts w:asciiTheme="majorHAnsi" w:hAnsiTheme="majorHAnsi" w:cstheme="majorHAnsi"/>
          <w:sz w:val="18"/>
          <w:szCs w:val="22"/>
        </w:rPr>
        <w:tab/>
        <w:t xml:space="preserve">3. </w:t>
      </w:r>
      <w:proofErr w:type="gramStart"/>
      <w:r w:rsidRPr="006C6AB5">
        <w:rPr>
          <w:rFonts w:asciiTheme="majorHAnsi" w:hAnsiTheme="majorHAnsi" w:cstheme="majorHAnsi"/>
          <w:sz w:val="18"/>
          <w:szCs w:val="22"/>
        </w:rPr>
        <w:t xml:space="preserve">95% confidence interval </w:t>
      </w:r>
      <w:r w:rsidRPr="006C6AB5">
        <w:rPr>
          <w:rFonts w:asciiTheme="majorHAnsi" w:hAnsiTheme="majorHAnsi" w:cstheme="majorHAnsi"/>
          <w:sz w:val="18"/>
          <w:szCs w:val="22"/>
        </w:rPr>
        <w:tab/>
      </w:r>
      <w:r>
        <w:rPr>
          <w:rFonts w:asciiTheme="majorHAnsi" w:hAnsiTheme="majorHAnsi" w:cstheme="majorHAnsi"/>
          <w:sz w:val="18"/>
          <w:szCs w:val="22"/>
        </w:rPr>
        <w:tab/>
      </w:r>
      <w:r w:rsidRPr="006C6AB5">
        <w:rPr>
          <w:rFonts w:asciiTheme="majorHAnsi" w:hAnsiTheme="majorHAnsi" w:cstheme="majorHAnsi"/>
          <w:sz w:val="18"/>
          <w:szCs w:val="22"/>
        </w:rPr>
        <w:t>3.</w:t>
      </w:r>
      <w:proofErr w:type="gramEnd"/>
      <w:r w:rsidRPr="006C6AB5">
        <w:rPr>
          <w:rFonts w:asciiTheme="majorHAnsi" w:hAnsiTheme="majorHAnsi" w:cstheme="majorHAnsi"/>
          <w:sz w:val="18"/>
          <w:szCs w:val="22"/>
        </w:rPr>
        <w:t xml:space="preserve"> </w:t>
      </w:r>
      <w:proofErr w:type="gramStart"/>
      <w:r w:rsidRPr="006C6AB5">
        <w:rPr>
          <w:rFonts w:asciiTheme="majorHAnsi" w:hAnsiTheme="majorHAnsi" w:cstheme="majorHAnsi"/>
          <w:sz w:val="18"/>
          <w:szCs w:val="22"/>
        </w:rPr>
        <w:t>95% confidence interval</w:t>
      </w:r>
      <w:r w:rsidRPr="006C6AB5">
        <w:rPr>
          <w:rFonts w:asciiTheme="majorHAnsi" w:hAnsiTheme="majorHAnsi" w:cstheme="majorHAnsi"/>
          <w:sz w:val="18"/>
          <w:szCs w:val="22"/>
        </w:rPr>
        <w:tab/>
        <w:t>3.</w:t>
      </w:r>
      <w:proofErr w:type="gramEnd"/>
      <w:r w:rsidRPr="006C6AB5">
        <w:rPr>
          <w:rFonts w:asciiTheme="majorHAnsi" w:hAnsiTheme="majorHAnsi" w:cstheme="majorHAnsi"/>
          <w:sz w:val="18"/>
          <w:szCs w:val="22"/>
        </w:rPr>
        <w:t xml:space="preserve"> 95% confidence interval</w:t>
      </w:r>
    </w:p>
    <w:p w14:paraId="4B69ABA3" w14:textId="77777777"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Sample size: 1067</w:t>
      </w:r>
      <w:r w:rsidRPr="006C6AB5">
        <w:rPr>
          <w:rFonts w:asciiTheme="majorHAnsi" w:hAnsiTheme="majorHAnsi" w:cstheme="majorHAnsi"/>
          <w:sz w:val="18"/>
          <w:szCs w:val="22"/>
        </w:rPr>
        <w:tab/>
      </w:r>
      <w:r w:rsidRPr="006C6AB5">
        <w:rPr>
          <w:rFonts w:asciiTheme="majorHAnsi" w:hAnsiTheme="majorHAnsi" w:cstheme="majorHAnsi"/>
          <w:sz w:val="18"/>
          <w:szCs w:val="22"/>
        </w:rPr>
        <w:tab/>
        <w:t>Sample size: 964</w:t>
      </w:r>
      <w:r w:rsidRPr="006C6AB5">
        <w:rPr>
          <w:rFonts w:asciiTheme="majorHAnsi" w:hAnsiTheme="majorHAnsi" w:cstheme="majorHAnsi"/>
          <w:sz w:val="18"/>
          <w:szCs w:val="22"/>
        </w:rPr>
        <w:tab/>
      </w:r>
      <w:r w:rsidRPr="006C6AB5">
        <w:rPr>
          <w:rFonts w:asciiTheme="majorHAnsi" w:hAnsiTheme="majorHAnsi" w:cstheme="majorHAnsi"/>
          <w:sz w:val="18"/>
          <w:szCs w:val="22"/>
        </w:rPr>
        <w:tab/>
      </w:r>
      <w:r w:rsidRPr="006C6AB5">
        <w:rPr>
          <w:rFonts w:asciiTheme="majorHAnsi" w:hAnsiTheme="majorHAnsi" w:cstheme="majorHAnsi"/>
          <w:sz w:val="18"/>
          <w:szCs w:val="22"/>
        </w:rPr>
        <w:tab/>
        <w:t>Sample size: 879</w:t>
      </w:r>
      <w:r w:rsidRPr="006C6AB5">
        <w:rPr>
          <w:rFonts w:asciiTheme="majorHAnsi" w:hAnsiTheme="majorHAnsi" w:cstheme="majorHAnsi"/>
          <w:sz w:val="18"/>
          <w:szCs w:val="22"/>
        </w:rPr>
        <w:tab/>
      </w:r>
      <w:r w:rsidRPr="006C6AB5">
        <w:rPr>
          <w:rFonts w:asciiTheme="majorHAnsi" w:hAnsiTheme="majorHAnsi" w:cstheme="majorHAnsi"/>
          <w:sz w:val="18"/>
          <w:szCs w:val="22"/>
        </w:rPr>
        <w:tab/>
      </w:r>
      <w:r w:rsidRPr="006C6AB5">
        <w:rPr>
          <w:rFonts w:asciiTheme="majorHAnsi" w:hAnsiTheme="majorHAnsi" w:cstheme="majorHAnsi"/>
          <w:sz w:val="18"/>
          <w:szCs w:val="22"/>
        </w:rPr>
        <w:tab/>
        <w:t>Sample size: 516</w:t>
      </w:r>
    </w:p>
    <w:p w14:paraId="2FEA7AF6" w14:textId="77777777" w:rsidR="006C6AB5" w:rsidRPr="006C6AB5" w:rsidRDefault="006C6AB5" w:rsidP="006C6AB5">
      <w:pPr>
        <w:rPr>
          <w:rFonts w:asciiTheme="majorHAnsi" w:hAnsiTheme="majorHAnsi" w:cstheme="majorHAnsi"/>
          <w:sz w:val="18"/>
          <w:szCs w:val="22"/>
        </w:rPr>
      </w:pPr>
    </w:p>
    <w:p w14:paraId="517BF4AD" w14:textId="1F5F1D7E"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 xml:space="preserve">1. Population: Infinite </w:t>
      </w:r>
      <w:r w:rsidRPr="006C6AB5">
        <w:rPr>
          <w:rFonts w:asciiTheme="majorHAnsi" w:hAnsiTheme="majorHAnsi" w:cstheme="majorHAnsi"/>
          <w:sz w:val="18"/>
          <w:szCs w:val="22"/>
        </w:rPr>
        <w:tab/>
        <w:t>1. Population: 10,000</w:t>
      </w:r>
      <w:r w:rsidRPr="006C6AB5">
        <w:rPr>
          <w:rFonts w:asciiTheme="majorHAnsi" w:hAnsiTheme="majorHAnsi" w:cstheme="majorHAnsi"/>
          <w:sz w:val="18"/>
          <w:szCs w:val="22"/>
        </w:rPr>
        <w:tab/>
      </w:r>
      <w:r w:rsidRPr="006C6AB5">
        <w:rPr>
          <w:rFonts w:asciiTheme="majorHAnsi" w:hAnsiTheme="majorHAnsi" w:cstheme="majorHAnsi"/>
          <w:sz w:val="18"/>
          <w:szCs w:val="22"/>
        </w:rPr>
        <w:tab/>
        <w:t>1. Population: 5,000</w:t>
      </w:r>
      <w:r w:rsidRPr="006C6AB5">
        <w:rPr>
          <w:rFonts w:asciiTheme="majorHAnsi" w:hAnsiTheme="majorHAnsi" w:cstheme="majorHAnsi"/>
          <w:sz w:val="18"/>
          <w:szCs w:val="22"/>
        </w:rPr>
        <w:tab/>
        <w:t>1. Population: 1,000</w:t>
      </w:r>
    </w:p>
    <w:p w14:paraId="1B666B5D" w14:textId="1EFB21B3"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2. Error 4%</w:t>
      </w:r>
      <w:r w:rsidRPr="006C6AB5">
        <w:rPr>
          <w:rFonts w:asciiTheme="majorHAnsi" w:hAnsiTheme="majorHAnsi" w:cstheme="majorHAnsi"/>
          <w:sz w:val="18"/>
          <w:szCs w:val="22"/>
        </w:rPr>
        <w:tab/>
      </w:r>
      <w:r w:rsidRPr="006C6AB5">
        <w:rPr>
          <w:rFonts w:asciiTheme="majorHAnsi" w:hAnsiTheme="majorHAnsi" w:cstheme="majorHAnsi"/>
          <w:sz w:val="18"/>
          <w:szCs w:val="22"/>
        </w:rPr>
        <w:tab/>
        <w:t xml:space="preserve">2. </w:t>
      </w:r>
      <w:proofErr w:type="gramStart"/>
      <w:r w:rsidRPr="006C6AB5">
        <w:rPr>
          <w:rFonts w:asciiTheme="majorHAnsi" w:hAnsiTheme="majorHAnsi" w:cstheme="majorHAnsi"/>
          <w:sz w:val="18"/>
          <w:szCs w:val="22"/>
        </w:rPr>
        <w:t>Error 4%</w:t>
      </w:r>
      <w:r w:rsidRPr="006C6AB5">
        <w:rPr>
          <w:rFonts w:asciiTheme="majorHAnsi" w:hAnsiTheme="majorHAnsi" w:cstheme="majorHAnsi"/>
          <w:sz w:val="18"/>
          <w:szCs w:val="22"/>
        </w:rPr>
        <w:tab/>
      </w:r>
      <w:r w:rsidRPr="006C6AB5">
        <w:rPr>
          <w:rFonts w:asciiTheme="majorHAnsi" w:hAnsiTheme="majorHAnsi" w:cstheme="majorHAnsi"/>
          <w:sz w:val="18"/>
          <w:szCs w:val="22"/>
        </w:rPr>
        <w:tab/>
      </w:r>
      <w:r w:rsidRPr="006C6AB5">
        <w:rPr>
          <w:rFonts w:asciiTheme="majorHAnsi" w:hAnsiTheme="majorHAnsi" w:cstheme="majorHAnsi"/>
          <w:sz w:val="18"/>
          <w:szCs w:val="22"/>
        </w:rPr>
        <w:tab/>
        <w:t>2.</w:t>
      </w:r>
      <w:proofErr w:type="gramEnd"/>
      <w:r w:rsidRPr="006C6AB5">
        <w:rPr>
          <w:rFonts w:asciiTheme="majorHAnsi" w:hAnsiTheme="majorHAnsi" w:cstheme="majorHAnsi"/>
          <w:sz w:val="18"/>
          <w:szCs w:val="22"/>
        </w:rPr>
        <w:t xml:space="preserve"> </w:t>
      </w:r>
      <w:proofErr w:type="gramStart"/>
      <w:r w:rsidRPr="006C6AB5">
        <w:rPr>
          <w:rFonts w:asciiTheme="majorHAnsi" w:hAnsiTheme="majorHAnsi" w:cstheme="majorHAnsi"/>
          <w:sz w:val="18"/>
          <w:szCs w:val="22"/>
        </w:rPr>
        <w:t>Error 4%</w:t>
      </w:r>
      <w:r w:rsidRPr="006C6AB5">
        <w:rPr>
          <w:rFonts w:asciiTheme="majorHAnsi" w:hAnsiTheme="majorHAnsi" w:cstheme="majorHAnsi"/>
          <w:sz w:val="18"/>
          <w:szCs w:val="22"/>
        </w:rPr>
        <w:tab/>
      </w:r>
      <w:r w:rsidRPr="006C6AB5">
        <w:rPr>
          <w:rFonts w:asciiTheme="majorHAnsi" w:hAnsiTheme="majorHAnsi" w:cstheme="majorHAnsi"/>
          <w:sz w:val="18"/>
          <w:szCs w:val="22"/>
        </w:rPr>
        <w:tab/>
        <w:t>2.</w:t>
      </w:r>
      <w:proofErr w:type="gramEnd"/>
      <w:r w:rsidRPr="006C6AB5">
        <w:rPr>
          <w:rFonts w:asciiTheme="majorHAnsi" w:hAnsiTheme="majorHAnsi" w:cstheme="majorHAnsi"/>
          <w:sz w:val="18"/>
          <w:szCs w:val="22"/>
        </w:rPr>
        <w:t xml:space="preserve"> Error 4%</w:t>
      </w:r>
    </w:p>
    <w:p w14:paraId="43319272" w14:textId="16F0D7CC"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3. 95% confidence interval</w:t>
      </w:r>
      <w:r w:rsidRPr="006C6AB5">
        <w:rPr>
          <w:rFonts w:asciiTheme="majorHAnsi" w:hAnsiTheme="majorHAnsi" w:cstheme="majorHAnsi"/>
          <w:sz w:val="18"/>
          <w:szCs w:val="22"/>
        </w:rPr>
        <w:tab/>
        <w:t xml:space="preserve">3. </w:t>
      </w:r>
      <w:proofErr w:type="gramStart"/>
      <w:r w:rsidRPr="006C6AB5">
        <w:rPr>
          <w:rFonts w:asciiTheme="majorHAnsi" w:hAnsiTheme="majorHAnsi" w:cstheme="majorHAnsi"/>
          <w:sz w:val="18"/>
          <w:szCs w:val="22"/>
        </w:rPr>
        <w:t xml:space="preserve">95% confidence interval </w:t>
      </w:r>
      <w:r w:rsidRPr="006C6AB5">
        <w:rPr>
          <w:rFonts w:asciiTheme="majorHAnsi" w:hAnsiTheme="majorHAnsi" w:cstheme="majorHAnsi"/>
          <w:sz w:val="18"/>
          <w:szCs w:val="22"/>
        </w:rPr>
        <w:tab/>
      </w:r>
      <w:r>
        <w:rPr>
          <w:rFonts w:asciiTheme="majorHAnsi" w:hAnsiTheme="majorHAnsi" w:cstheme="majorHAnsi"/>
          <w:sz w:val="18"/>
          <w:szCs w:val="22"/>
        </w:rPr>
        <w:tab/>
      </w:r>
      <w:r w:rsidRPr="006C6AB5">
        <w:rPr>
          <w:rFonts w:asciiTheme="majorHAnsi" w:hAnsiTheme="majorHAnsi" w:cstheme="majorHAnsi"/>
          <w:sz w:val="18"/>
          <w:szCs w:val="22"/>
        </w:rPr>
        <w:t>3.</w:t>
      </w:r>
      <w:proofErr w:type="gramEnd"/>
      <w:r w:rsidRPr="006C6AB5">
        <w:rPr>
          <w:rFonts w:asciiTheme="majorHAnsi" w:hAnsiTheme="majorHAnsi" w:cstheme="majorHAnsi"/>
          <w:sz w:val="18"/>
          <w:szCs w:val="22"/>
        </w:rPr>
        <w:t xml:space="preserve"> </w:t>
      </w:r>
      <w:proofErr w:type="gramStart"/>
      <w:r w:rsidRPr="006C6AB5">
        <w:rPr>
          <w:rFonts w:asciiTheme="majorHAnsi" w:hAnsiTheme="majorHAnsi" w:cstheme="majorHAnsi"/>
          <w:sz w:val="18"/>
          <w:szCs w:val="22"/>
        </w:rPr>
        <w:t>95% confidence interval</w:t>
      </w:r>
      <w:r w:rsidRPr="006C6AB5">
        <w:rPr>
          <w:rFonts w:asciiTheme="majorHAnsi" w:hAnsiTheme="majorHAnsi" w:cstheme="majorHAnsi"/>
          <w:sz w:val="18"/>
          <w:szCs w:val="22"/>
        </w:rPr>
        <w:tab/>
        <w:t>3.</w:t>
      </w:r>
      <w:proofErr w:type="gramEnd"/>
      <w:r w:rsidRPr="006C6AB5">
        <w:rPr>
          <w:rFonts w:asciiTheme="majorHAnsi" w:hAnsiTheme="majorHAnsi" w:cstheme="majorHAnsi"/>
          <w:sz w:val="18"/>
          <w:szCs w:val="22"/>
        </w:rPr>
        <w:t xml:space="preserve"> 95% confidence interval</w:t>
      </w:r>
    </w:p>
    <w:p w14:paraId="5FCBFA13" w14:textId="0FE7839B"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Sample size: 600</w:t>
      </w:r>
      <w:r w:rsidRPr="006C6AB5">
        <w:rPr>
          <w:rFonts w:asciiTheme="majorHAnsi" w:hAnsiTheme="majorHAnsi" w:cstheme="majorHAnsi"/>
          <w:sz w:val="18"/>
          <w:szCs w:val="22"/>
        </w:rPr>
        <w:tab/>
      </w:r>
      <w:r w:rsidRPr="006C6AB5">
        <w:rPr>
          <w:rFonts w:asciiTheme="majorHAnsi" w:hAnsiTheme="majorHAnsi" w:cstheme="majorHAnsi"/>
          <w:sz w:val="18"/>
          <w:szCs w:val="22"/>
        </w:rPr>
        <w:tab/>
        <w:t xml:space="preserve">Sample size: 566 </w:t>
      </w:r>
      <w:r w:rsidRPr="006C6AB5">
        <w:rPr>
          <w:rFonts w:asciiTheme="majorHAnsi" w:hAnsiTheme="majorHAnsi" w:cstheme="majorHAnsi"/>
          <w:sz w:val="18"/>
          <w:szCs w:val="22"/>
        </w:rPr>
        <w:tab/>
      </w:r>
      <w:r>
        <w:rPr>
          <w:rFonts w:asciiTheme="majorHAnsi" w:hAnsiTheme="majorHAnsi" w:cstheme="majorHAnsi"/>
          <w:sz w:val="18"/>
          <w:szCs w:val="22"/>
        </w:rPr>
        <w:tab/>
      </w:r>
      <w:r w:rsidRPr="006C6AB5">
        <w:rPr>
          <w:rFonts w:asciiTheme="majorHAnsi" w:hAnsiTheme="majorHAnsi" w:cstheme="majorHAnsi"/>
          <w:sz w:val="18"/>
          <w:szCs w:val="22"/>
        </w:rPr>
        <w:tab/>
        <w:t>Sample size: 536</w:t>
      </w:r>
      <w:r>
        <w:rPr>
          <w:rFonts w:asciiTheme="majorHAnsi" w:hAnsiTheme="majorHAnsi" w:cstheme="majorHAnsi"/>
          <w:sz w:val="18"/>
          <w:szCs w:val="22"/>
        </w:rPr>
        <w:tab/>
      </w:r>
      <w:r w:rsidRPr="006C6AB5">
        <w:rPr>
          <w:rFonts w:asciiTheme="majorHAnsi" w:hAnsiTheme="majorHAnsi" w:cstheme="majorHAnsi"/>
          <w:sz w:val="18"/>
          <w:szCs w:val="22"/>
        </w:rPr>
        <w:tab/>
        <w:t>Sample size: 375</w:t>
      </w:r>
    </w:p>
    <w:p w14:paraId="2F45A2DD" w14:textId="77777777" w:rsidR="006C6AB5" w:rsidRPr="006C6AB5" w:rsidRDefault="006C6AB5" w:rsidP="006C6AB5">
      <w:pPr>
        <w:rPr>
          <w:rFonts w:asciiTheme="majorHAnsi" w:hAnsiTheme="majorHAnsi" w:cstheme="majorHAnsi"/>
          <w:sz w:val="18"/>
          <w:szCs w:val="22"/>
        </w:rPr>
      </w:pPr>
    </w:p>
    <w:p w14:paraId="1D85CAB5" w14:textId="23710F32"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 xml:space="preserve">1. Population: Infinite </w:t>
      </w:r>
      <w:r w:rsidRPr="006C6AB5">
        <w:rPr>
          <w:rFonts w:asciiTheme="majorHAnsi" w:hAnsiTheme="majorHAnsi" w:cstheme="majorHAnsi"/>
          <w:sz w:val="18"/>
          <w:szCs w:val="22"/>
        </w:rPr>
        <w:tab/>
        <w:t>1. Population: 10,000</w:t>
      </w:r>
      <w:r w:rsidRPr="006C6AB5">
        <w:rPr>
          <w:rFonts w:asciiTheme="majorHAnsi" w:hAnsiTheme="majorHAnsi" w:cstheme="majorHAnsi"/>
          <w:sz w:val="18"/>
          <w:szCs w:val="22"/>
        </w:rPr>
        <w:tab/>
      </w:r>
      <w:r w:rsidRPr="006C6AB5">
        <w:rPr>
          <w:rFonts w:asciiTheme="majorHAnsi" w:hAnsiTheme="majorHAnsi" w:cstheme="majorHAnsi"/>
          <w:sz w:val="18"/>
          <w:szCs w:val="22"/>
        </w:rPr>
        <w:tab/>
        <w:t>1. Population: 5,000</w:t>
      </w:r>
      <w:r w:rsidRPr="006C6AB5">
        <w:rPr>
          <w:rFonts w:asciiTheme="majorHAnsi" w:hAnsiTheme="majorHAnsi" w:cstheme="majorHAnsi"/>
          <w:sz w:val="18"/>
          <w:szCs w:val="22"/>
        </w:rPr>
        <w:tab/>
        <w:t>1. Population: 1,000</w:t>
      </w:r>
    </w:p>
    <w:p w14:paraId="30BE541A" w14:textId="4360C828"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2. Error 5%</w:t>
      </w:r>
      <w:r w:rsidRPr="006C6AB5">
        <w:rPr>
          <w:rFonts w:asciiTheme="majorHAnsi" w:hAnsiTheme="majorHAnsi" w:cstheme="majorHAnsi"/>
          <w:sz w:val="18"/>
          <w:szCs w:val="22"/>
        </w:rPr>
        <w:tab/>
      </w:r>
      <w:r w:rsidRPr="006C6AB5">
        <w:rPr>
          <w:rFonts w:asciiTheme="majorHAnsi" w:hAnsiTheme="majorHAnsi" w:cstheme="majorHAnsi"/>
          <w:sz w:val="18"/>
          <w:szCs w:val="22"/>
        </w:rPr>
        <w:tab/>
        <w:t xml:space="preserve">2. </w:t>
      </w:r>
      <w:proofErr w:type="gramStart"/>
      <w:r w:rsidRPr="006C6AB5">
        <w:rPr>
          <w:rFonts w:asciiTheme="majorHAnsi" w:hAnsiTheme="majorHAnsi" w:cstheme="majorHAnsi"/>
          <w:sz w:val="18"/>
          <w:szCs w:val="22"/>
        </w:rPr>
        <w:t>Error 5%</w:t>
      </w:r>
      <w:r w:rsidRPr="006C6AB5">
        <w:rPr>
          <w:rFonts w:asciiTheme="majorHAnsi" w:hAnsiTheme="majorHAnsi" w:cstheme="majorHAnsi"/>
          <w:sz w:val="18"/>
          <w:szCs w:val="22"/>
        </w:rPr>
        <w:tab/>
      </w:r>
      <w:r w:rsidRPr="006C6AB5">
        <w:rPr>
          <w:rFonts w:asciiTheme="majorHAnsi" w:hAnsiTheme="majorHAnsi" w:cstheme="majorHAnsi"/>
          <w:sz w:val="18"/>
          <w:szCs w:val="22"/>
        </w:rPr>
        <w:tab/>
      </w:r>
      <w:r w:rsidRPr="006C6AB5">
        <w:rPr>
          <w:rFonts w:asciiTheme="majorHAnsi" w:hAnsiTheme="majorHAnsi" w:cstheme="majorHAnsi"/>
          <w:sz w:val="18"/>
          <w:szCs w:val="22"/>
        </w:rPr>
        <w:tab/>
        <w:t>2.</w:t>
      </w:r>
      <w:proofErr w:type="gramEnd"/>
      <w:r w:rsidRPr="006C6AB5">
        <w:rPr>
          <w:rFonts w:asciiTheme="majorHAnsi" w:hAnsiTheme="majorHAnsi" w:cstheme="majorHAnsi"/>
          <w:sz w:val="18"/>
          <w:szCs w:val="22"/>
        </w:rPr>
        <w:t xml:space="preserve"> </w:t>
      </w:r>
      <w:proofErr w:type="gramStart"/>
      <w:r w:rsidRPr="006C6AB5">
        <w:rPr>
          <w:rFonts w:asciiTheme="majorHAnsi" w:hAnsiTheme="majorHAnsi" w:cstheme="majorHAnsi"/>
          <w:sz w:val="18"/>
          <w:szCs w:val="22"/>
        </w:rPr>
        <w:t>Error 5%</w:t>
      </w:r>
      <w:r w:rsidRPr="006C6AB5">
        <w:rPr>
          <w:rFonts w:asciiTheme="majorHAnsi" w:hAnsiTheme="majorHAnsi" w:cstheme="majorHAnsi"/>
          <w:sz w:val="18"/>
          <w:szCs w:val="22"/>
        </w:rPr>
        <w:tab/>
      </w:r>
      <w:r w:rsidRPr="006C6AB5">
        <w:rPr>
          <w:rFonts w:asciiTheme="majorHAnsi" w:hAnsiTheme="majorHAnsi" w:cstheme="majorHAnsi"/>
          <w:sz w:val="18"/>
          <w:szCs w:val="22"/>
        </w:rPr>
        <w:tab/>
        <w:t>2.</w:t>
      </w:r>
      <w:proofErr w:type="gramEnd"/>
      <w:r w:rsidRPr="006C6AB5">
        <w:rPr>
          <w:rFonts w:asciiTheme="majorHAnsi" w:hAnsiTheme="majorHAnsi" w:cstheme="majorHAnsi"/>
          <w:sz w:val="18"/>
          <w:szCs w:val="22"/>
        </w:rPr>
        <w:t xml:space="preserve"> Error 5%</w:t>
      </w:r>
    </w:p>
    <w:p w14:paraId="10AD34D4" w14:textId="72EB7BF2"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3. 95% confidence interval</w:t>
      </w:r>
      <w:r w:rsidRPr="006C6AB5">
        <w:rPr>
          <w:rFonts w:asciiTheme="majorHAnsi" w:hAnsiTheme="majorHAnsi" w:cstheme="majorHAnsi"/>
          <w:sz w:val="18"/>
          <w:szCs w:val="22"/>
        </w:rPr>
        <w:tab/>
        <w:t xml:space="preserve">3. </w:t>
      </w:r>
      <w:proofErr w:type="gramStart"/>
      <w:r w:rsidRPr="006C6AB5">
        <w:rPr>
          <w:rFonts w:asciiTheme="majorHAnsi" w:hAnsiTheme="majorHAnsi" w:cstheme="majorHAnsi"/>
          <w:sz w:val="18"/>
          <w:szCs w:val="22"/>
        </w:rPr>
        <w:t xml:space="preserve">95% confidence interval </w:t>
      </w:r>
      <w:r w:rsidRPr="006C6AB5">
        <w:rPr>
          <w:rFonts w:asciiTheme="majorHAnsi" w:hAnsiTheme="majorHAnsi" w:cstheme="majorHAnsi"/>
          <w:sz w:val="18"/>
          <w:szCs w:val="22"/>
        </w:rPr>
        <w:tab/>
      </w:r>
      <w:r>
        <w:rPr>
          <w:rFonts w:asciiTheme="majorHAnsi" w:hAnsiTheme="majorHAnsi" w:cstheme="majorHAnsi"/>
          <w:sz w:val="18"/>
          <w:szCs w:val="22"/>
        </w:rPr>
        <w:tab/>
      </w:r>
      <w:r w:rsidRPr="006C6AB5">
        <w:rPr>
          <w:rFonts w:asciiTheme="majorHAnsi" w:hAnsiTheme="majorHAnsi" w:cstheme="majorHAnsi"/>
          <w:sz w:val="18"/>
          <w:szCs w:val="22"/>
        </w:rPr>
        <w:t>3.</w:t>
      </w:r>
      <w:proofErr w:type="gramEnd"/>
      <w:r w:rsidRPr="006C6AB5">
        <w:rPr>
          <w:rFonts w:asciiTheme="majorHAnsi" w:hAnsiTheme="majorHAnsi" w:cstheme="majorHAnsi"/>
          <w:sz w:val="18"/>
          <w:szCs w:val="22"/>
        </w:rPr>
        <w:t xml:space="preserve"> </w:t>
      </w:r>
      <w:proofErr w:type="gramStart"/>
      <w:r w:rsidRPr="006C6AB5">
        <w:rPr>
          <w:rFonts w:asciiTheme="majorHAnsi" w:hAnsiTheme="majorHAnsi" w:cstheme="majorHAnsi"/>
          <w:sz w:val="18"/>
          <w:szCs w:val="22"/>
        </w:rPr>
        <w:t>95% confidence interval</w:t>
      </w:r>
      <w:r w:rsidRPr="006C6AB5">
        <w:rPr>
          <w:rFonts w:asciiTheme="majorHAnsi" w:hAnsiTheme="majorHAnsi" w:cstheme="majorHAnsi"/>
          <w:sz w:val="18"/>
          <w:szCs w:val="22"/>
        </w:rPr>
        <w:tab/>
        <w:t>3.</w:t>
      </w:r>
      <w:proofErr w:type="gramEnd"/>
      <w:r w:rsidRPr="006C6AB5">
        <w:rPr>
          <w:rFonts w:asciiTheme="majorHAnsi" w:hAnsiTheme="majorHAnsi" w:cstheme="majorHAnsi"/>
          <w:sz w:val="18"/>
          <w:szCs w:val="22"/>
        </w:rPr>
        <w:t xml:space="preserve"> 95% confidence interval</w:t>
      </w:r>
    </w:p>
    <w:p w14:paraId="5FD05226" w14:textId="4EFEF5D0" w:rsidR="006C6AB5" w:rsidRPr="006C6AB5" w:rsidRDefault="006C6AB5" w:rsidP="006C6AB5">
      <w:pPr>
        <w:rPr>
          <w:rFonts w:asciiTheme="majorHAnsi" w:hAnsiTheme="majorHAnsi" w:cstheme="majorHAnsi"/>
          <w:sz w:val="18"/>
          <w:szCs w:val="22"/>
        </w:rPr>
      </w:pPr>
      <w:r w:rsidRPr="006C6AB5">
        <w:rPr>
          <w:rFonts w:asciiTheme="majorHAnsi" w:hAnsiTheme="majorHAnsi" w:cstheme="majorHAnsi"/>
          <w:sz w:val="18"/>
          <w:szCs w:val="22"/>
        </w:rPr>
        <w:t>Sample size: 384</w:t>
      </w:r>
      <w:r w:rsidRPr="006C6AB5">
        <w:rPr>
          <w:rFonts w:asciiTheme="majorHAnsi" w:hAnsiTheme="majorHAnsi" w:cstheme="majorHAnsi"/>
          <w:sz w:val="18"/>
          <w:szCs w:val="22"/>
        </w:rPr>
        <w:tab/>
      </w:r>
      <w:r w:rsidRPr="006C6AB5">
        <w:rPr>
          <w:rFonts w:asciiTheme="majorHAnsi" w:hAnsiTheme="majorHAnsi" w:cstheme="majorHAnsi"/>
          <w:sz w:val="18"/>
          <w:szCs w:val="22"/>
        </w:rPr>
        <w:tab/>
        <w:t>Sample size: 370</w:t>
      </w:r>
      <w:r w:rsidRPr="006C6AB5">
        <w:rPr>
          <w:rFonts w:asciiTheme="majorHAnsi" w:hAnsiTheme="majorHAnsi" w:cstheme="majorHAnsi"/>
          <w:sz w:val="18"/>
          <w:szCs w:val="22"/>
        </w:rPr>
        <w:tab/>
      </w:r>
      <w:r w:rsidRPr="006C6AB5">
        <w:rPr>
          <w:rFonts w:asciiTheme="majorHAnsi" w:hAnsiTheme="majorHAnsi" w:cstheme="majorHAnsi"/>
          <w:sz w:val="18"/>
          <w:szCs w:val="22"/>
        </w:rPr>
        <w:tab/>
      </w:r>
      <w:r w:rsidRPr="006C6AB5">
        <w:rPr>
          <w:rFonts w:asciiTheme="majorHAnsi" w:hAnsiTheme="majorHAnsi" w:cstheme="majorHAnsi"/>
          <w:sz w:val="18"/>
          <w:szCs w:val="22"/>
        </w:rPr>
        <w:tab/>
        <w:t>Sample size: 357</w:t>
      </w:r>
      <w:r w:rsidRPr="006C6AB5">
        <w:rPr>
          <w:rFonts w:asciiTheme="majorHAnsi" w:hAnsiTheme="majorHAnsi" w:cstheme="majorHAnsi"/>
          <w:sz w:val="18"/>
          <w:szCs w:val="22"/>
        </w:rPr>
        <w:tab/>
      </w:r>
      <w:r w:rsidRPr="006C6AB5">
        <w:rPr>
          <w:rFonts w:asciiTheme="majorHAnsi" w:hAnsiTheme="majorHAnsi" w:cstheme="majorHAnsi"/>
          <w:sz w:val="18"/>
          <w:szCs w:val="22"/>
        </w:rPr>
        <w:tab/>
        <w:t>Sample size: 278</w:t>
      </w:r>
    </w:p>
    <w:p w14:paraId="55EC714B" w14:textId="77777777" w:rsidR="006C6AB5" w:rsidRPr="006C6AB5" w:rsidRDefault="006C6AB5" w:rsidP="006C6AB5">
      <w:pPr>
        <w:rPr>
          <w:rFonts w:asciiTheme="majorHAnsi" w:hAnsiTheme="majorHAnsi" w:cstheme="majorHAnsi"/>
          <w:sz w:val="20"/>
          <w:szCs w:val="22"/>
        </w:rPr>
      </w:pPr>
    </w:p>
    <w:p w14:paraId="6AC31CE4" w14:textId="77777777" w:rsidR="006C6AB5" w:rsidRPr="006C6AB5" w:rsidRDefault="006C6AB5" w:rsidP="006C6AB5">
      <w:pPr>
        <w:rPr>
          <w:rFonts w:asciiTheme="majorHAnsi" w:hAnsiTheme="majorHAnsi" w:cstheme="majorHAnsi"/>
          <w:sz w:val="20"/>
          <w:szCs w:val="22"/>
        </w:rPr>
      </w:pPr>
    </w:p>
    <w:p w14:paraId="3AB26AA5" w14:textId="77777777" w:rsidR="006C6AB5" w:rsidRPr="006C6AB5" w:rsidRDefault="006C6AB5" w:rsidP="006C6AB5">
      <w:pPr>
        <w:rPr>
          <w:rFonts w:asciiTheme="majorHAnsi" w:hAnsiTheme="majorHAnsi" w:cstheme="majorHAnsi"/>
          <w:i/>
          <w:sz w:val="20"/>
          <w:szCs w:val="22"/>
        </w:rPr>
      </w:pPr>
      <w:bookmarkStart w:id="0" w:name="_GoBack"/>
      <w:bookmarkEnd w:id="0"/>
      <w:r w:rsidRPr="006C6AB5">
        <w:rPr>
          <w:rFonts w:asciiTheme="majorHAnsi" w:hAnsiTheme="majorHAnsi" w:cstheme="majorHAnsi"/>
          <w:i/>
          <w:sz w:val="20"/>
          <w:szCs w:val="22"/>
        </w:rPr>
        <w:t xml:space="preserve">Please use the </w:t>
      </w:r>
      <w:r w:rsidRPr="006C6AB5">
        <w:rPr>
          <w:rFonts w:asciiTheme="majorHAnsi" w:hAnsiTheme="majorHAnsi" w:cstheme="majorHAnsi"/>
          <w:b/>
          <w:i/>
          <w:sz w:val="20"/>
          <w:szCs w:val="22"/>
        </w:rPr>
        <w:t>Sample Size Calculator</w:t>
      </w:r>
      <w:r w:rsidRPr="006C6AB5">
        <w:rPr>
          <w:rFonts w:asciiTheme="majorHAnsi" w:hAnsiTheme="majorHAnsi" w:cstheme="majorHAnsi"/>
          <w:i/>
          <w:sz w:val="20"/>
          <w:szCs w:val="22"/>
        </w:rPr>
        <w:t xml:space="preserve"> on every project dashboard to determine the appropriate sample size!</w:t>
      </w:r>
    </w:p>
    <w:p w14:paraId="3DFD2D1F" w14:textId="77777777" w:rsidR="00F41C27" w:rsidRPr="006C6AB5" w:rsidRDefault="00B61EAC" w:rsidP="00B61EAC">
      <w:pPr>
        <w:rPr>
          <w:rFonts w:asciiTheme="majorHAnsi" w:hAnsiTheme="majorHAnsi" w:cstheme="majorHAnsi"/>
          <w:sz w:val="20"/>
          <w:szCs w:val="22"/>
        </w:rPr>
      </w:pPr>
      <w:r w:rsidRPr="006C6AB5">
        <w:rPr>
          <w:rFonts w:asciiTheme="majorHAnsi" w:hAnsiTheme="majorHAnsi" w:cstheme="majorHAnsi"/>
          <w:noProof/>
          <w:sz w:val="20"/>
          <w:szCs w:val="22"/>
        </w:rPr>
        <mc:AlternateContent>
          <mc:Choice Requires="wps">
            <w:drawing>
              <wp:anchor distT="0" distB="0" distL="114300" distR="114300" simplePos="0" relativeHeight="251659264" behindDoc="0" locked="0" layoutInCell="1" allowOverlap="1" wp14:anchorId="34B8C2BF" wp14:editId="2F13F3FA">
                <wp:simplePos x="0" y="0"/>
                <wp:positionH relativeFrom="column">
                  <wp:posOffset>-914400</wp:posOffset>
                </wp:positionH>
                <wp:positionV relativeFrom="paragraph">
                  <wp:posOffset>8915400</wp:posOffset>
                </wp:positionV>
                <wp:extent cx="7772400" cy="228600"/>
                <wp:effectExtent l="0" t="0" r="0" b="0"/>
                <wp:wrapThrough wrapText="bothSides">
                  <wp:wrapPolygon edited="0">
                    <wp:start x="0" y="0"/>
                    <wp:lineTo x="0" y="19200"/>
                    <wp:lineTo x="21529" y="19200"/>
                    <wp:lineTo x="2152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7772400" cy="228600"/>
                        </a:xfrm>
                        <a:prstGeom prst="rect">
                          <a:avLst/>
                        </a:prstGeom>
                        <a:solidFill>
                          <a:srgbClr val="0053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id="Rectangle 1" o:spid="_x0000_s1026" style="position:absolute;margin-left:-71.95pt;margin-top:702pt;width:612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" fillcolor="#005389" stroked="f" strokeweight="2pt">
                <w10:wrap type="through"/>
              </v:rect>
            </w:pict>
          </mc:Fallback>
        </mc:AlternateContent>
      </w:r>
    </w:p>
    <w:sectPr w:rsidR="00F41C27" w:rsidRPr="006C6AB5" w:rsidSect="006C6AB5">
      <w:headerReference w:type="default" r:id="rId12"/>
      <w:footerReference w:type="defaul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5191E" w14:textId="77777777" w:rsidR="00525627" w:rsidRDefault="00525627" w:rsidP="00B61EAC">
      <w:r>
        <w:separator/>
      </w:r>
    </w:p>
  </w:endnote>
  <w:endnote w:type="continuationSeparator" w:id="0">
    <w:p w14:paraId="15484C48" w14:textId="77777777" w:rsidR="00525627" w:rsidRDefault="00525627" w:rsidP="00B6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66FF" w14:textId="77777777" w:rsidR="00F9213C" w:rsidRPr="00F9213C" w:rsidRDefault="00F9213C" w:rsidP="00F9213C">
    <w:pPr>
      <w:tabs>
        <w:tab w:val="left" w:pos="1440"/>
      </w:tabs>
      <w:rPr>
        <w:rFonts w:ascii="Arial" w:hAnsi="Arial" w:cs="Arial"/>
        <w:color w:val="005389"/>
        <w:sz w:val="14"/>
        <w:szCs w:val="14"/>
      </w:rPr>
    </w:pPr>
    <w:r>
      <w:rPr>
        <w:noProof/>
      </w:rPr>
      <mc:AlternateContent>
        <mc:Choice Requires="wps">
          <w:drawing>
            <wp:anchor distT="0" distB="0" distL="114300" distR="114300" simplePos="0" relativeHeight="251663360" behindDoc="0" locked="0" layoutInCell="1" allowOverlap="1" wp14:anchorId="47565CD1" wp14:editId="56EC2CE7">
              <wp:simplePos x="0" y="0"/>
              <wp:positionH relativeFrom="column">
                <wp:posOffset>4114800</wp:posOffset>
              </wp:positionH>
              <wp:positionV relativeFrom="paragraph">
                <wp:posOffset>-240665</wp:posOffset>
              </wp:positionV>
              <wp:extent cx="2171700" cy="500380"/>
              <wp:effectExtent l="0" t="0" r="0" b="7620"/>
              <wp:wrapSquare wrapText="bothSides"/>
              <wp:docPr id="5" name="Text Box 5"/>
              <wp:cNvGraphicFramePr/>
              <a:graphic xmlns:a="http://schemas.openxmlformats.org/drawingml/2006/main">
                <a:graphicData uri="http://schemas.microsoft.com/office/word/2010/wordprocessingShape">
                  <wps:wsp>
                    <wps:cNvSpPr txBox="1"/>
                    <wps:spPr>
                      <a:xfrm>
                        <a:off x="0" y="0"/>
                        <a:ext cx="2171700" cy="50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9D1FB4" w14:textId="578FC2EA"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T:</w:t>
                          </w:r>
                          <w:r w:rsidRPr="009C4C8E">
                            <w:rPr>
                              <w:rFonts w:ascii="Arial" w:hAnsi="Arial" w:cs="Arial"/>
                              <w:color w:val="7F7F7F" w:themeColor="text1" w:themeTint="80"/>
                              <w:sz w:val="14"/>
                              <w:szCs w:val="14"/>
                            </w:rPr>
                            <w:t xml:space="preserve"> 716.652.9400</w:t>
                          </w:r>
                          <w:r w:rsidRPr="009C4C8E">
                            <w:rPr>
                              <w:rFonts w:ascii="Arial" w:hAnsi="Arial" w:cs="Arial"/>
                              <w:color w:val="7F7F7F" w:themeColor="text1" w:themeTint="80"/>
                              <w:sz w:val="14"/>
                              <w:szCs w:val="14"/>
                            </w:rPr>
                            <w:tab/>
                            <w:t>210 Ellicott St.</w:t>
                          </w:r>
                          <w:r>
                            <w:rPr>
                              <w:rFonts w:ascii="Arial" w:hAnsi="Arial" w:cs="Arial"/>
                              <w:color w:val="7F7F7F" w:themeColor="text1" w:themeTint="80"/>
                              <w:sz w:val="14"/>
                              <w:szCs w:val="14"/>
                            </w:rPr>
                            <w:t>,</w:t>
                          </w:r>
                          <w:r w:rsidRPr="009C4C8E">
                            <w:rPr>
                              <w:rFonts w:ascii="Arial" w:hAnsi="Arial" w:cs="Arial"/>
                              <w:color w:val="7F7F7F" w:themeColor="text1" w:themeTint="80"/>
                              <w:sz w:val="14"/>
                              <w:szCs w:val="14"/>
                            </w:rPr>
                            <w:t xml:space="preserve"> Suite 20</w:t>
                          </w:r>
                          <w:r>
                            <w:rPr>
                              <w:rFonts w:ascii="Arial" w:hAnsi="Arial" w:cs="Arial"/>
                              <w:color w:val="7F7F7F" w:themeColor="text1" w:themeTint="80"/>
                              <w:sz w:val="14"/>
                              <w:szCs w:val="14"/>
                            </w:rPr>
                            <w:t>0</w:t>
                          </w:r>
                        </w:p>
                        <w:p w14:paraId="65D61DDF" w14:textId="77777777"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F:</w:t>
                          </w:r>
                          <w:r w:rsidRPr="009C4C8E">
                            <w:rPr>
                              <w:rFonts w:ascii="Arial" w:hAnsi="Arial" w:cs="Arial"/>
                              <w:color w:val="7F7F7F" w:themeColor="text1" w:themeTint="80"/>
                              <w:sz w:val="14"/>
                              <w:szCs w:val="14"/>
                            </w:rPr>
                            <w:t xml:space="preserve"> 716.652.2689</w:t>
                          </w:r>
                          <w:r w:rsidRPr="009C4C8E">
                            <w:rPr>
                              <w:rFonts w:ascii="Arial" w:hAnsi="Arial" w:cs="Arial"/>
                              <w:color w:val="7F7F7F" w:themeColor="text1" w:themeTint="80"/>
                              <w:sz w:val="14"/>
                              <w:szCs w:val="14"/>
                            </w:rPr>
                            <w:tab/>
                            <w:t>Buffalo, New York 14203</w:t>
                          </w:r>
                        </w:p>
                        <w:p w14:paraId="6244D9EA" w14:textId="77777777" w:rsidR="009C4C8E" w:rsidRPr="009C4C8E" w:rsidRDefault="009C4C8E" w:rsidP="009C4C8E">
                          <w:pPr>
                            <w:tabs>
                              <w:tab w:val="left" w:pos="1440"/>
                            </w:tabs>
                            <w:rPr>
                              <w:rFonts w:ascii="Arial" w:hAnsi="Arial" w:cs="Arial"/>
                              <w:color w:val="7F7F7F" w:themeColor="text1" w:themeTint="80"/>
                              <w:sz w:val="14"/>
                              <w:szCs w:val="14"/>
                            </w:rPr>
                          </w:pPr>
                        </w:p>
                        <w:p w14:paraId="1681471D" w14:textId="43ECEF94" w:rsidR="00F9213C" w:rsidRPr="009C4C8E" w:rsidRDefault="009C4C8E" w:rsidP="00A96435">
                          <w:pPr>
                            <w:tabs>
                              <w:tab w:val="left" w:pos="1440"/>
                            </w:tabs>
                            <w:rPr>
                              <w:rFonts w:ascii="Arial" w:hAnsi="Arial" w:cs="Arial"/>
                              <w:color w:val="005389"/>
                              <w:sz w:val="14"/>
                              <w:szCs w:val="14"/>
                              <w:vertAlign w:val="subscript"/>
                            </w:rPr>
                          </w:pPr>
                          <w:r w:rsidRPr="009C4C8E">
                            <w:rPr>
                              <w:rFonts w:ascii="Arial" w:hAnsi="Arial" w:cs="Arial"/>
                              <w:color w:val="005389"/>
                              <w:sz w:val="14"/>
                              <w:szCs w:val="14"/>
                            </w:rPr>
                            <w:tab/>
                            <w:t>www.campuslabs.com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24pt;margin-top:-18.95pt;width:171pt;height:3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" filled="f" stroked="f">
              <v:textbox style="mso-fit-shape-to-text:t">
                <w:txbxContent>
                  <w:p w14:paraId="4B9D1FB4" w14:textId="578FC2EA"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T:</w:t>
                    </w:r>
                    <w:r w:rsidRPr="009C4C8E">
                      <w:rPr>
                        <w:rFonts w:ascii="Arial" w:hAnsi="Arial" w:cs="Arial"/>
                        <w:color w:val="7F7F7F" w:themeColor="text1" w:themeTint="80"/>
                        <w:sz w:val="14"/>
                        <w:szCs w:val="14"/>
                      </w:rPr>
                      <w:t xml:space="preserve"> 716.652.9400</w:t>
                    </w:r>
                    <w:r w:rsidRPr="009C4C8E">
                      <w:rPr>
                        <w:rFonts w:ascii="Arial" w:hAnsi="Arial" w:cs="Arial"/>
                        <w:color w:val="7F7F7F" w:themeColor="text1" w:themeTint="80"/>
                        <w:sz w:val="14"/>
                        <w:szCs w:val="14"/>
                      </w:rPr>
                      <w:tab/>
                      <w:t>210 Ellicott St.</w:t>
                    </w:r>
                    <w:r>
                      <w:rPr>
                        <w:rFonts w:ascii="Arial" w:hAnsi="Arial" w:cs="Arial"/>
                        <w:color w:val="7F7F7F" w:themeColor="text1" w:themeTint="80"/>
                        <w:sz w:val="14"/>
                        <w:szCs w:val="14"/>
                      </w:rPr>
                      <w:t>,</w:t>
                    </w:r>
                    <w:r w:rsidRPr="009C4C8E">
                      <w:rPr>
                        <w:rFonts w:ascii="Arial" w:hAnsi="Arial" w:cs="Arial"/>
                        <w:color w:val="7F7F7F" w:themeColor="text1" w:themeTint="80"/>
                        <w:sz w:val="14"/>
                        <w:szCs w:val="14"/>
                      </w:rPr>
                      <w:t xml:space="preserve"> Suite 20</w:t>
                    </w:r>
                    <w:r>
                      <w:rPr>
                        <w:rFonts w:ascii="Arial" w:hAnsi="Arial" w:cs="Arial"/>
                        <w:color w:val="7F7F7F" w:themeColor="text1" w:themeTint="80"/>
                        <w:sz w:val="14"/>
                        <w:szCs w:val="14"/>
                      </w:rPr>
                      <w:t>0</w:t>
                    </w:r>
                  </w:p>
                  <w:p w14:paraId="65D61DDF" w14:textId="77777777" w:rsidR="009C4C8E" w:rsidRPr="009C4C8E" w:rsidRDefault="009C4C8E" w:rsidP="009C4C8E">
                    <w:pPr>
                      <w:tabs>
                        <w:tab w:val="left" w:pos="1440"/>
                      </w:tabs>
                      <w:rPr>
                        <w:rFonts w:ascii="Arial" w:hAnsi="Arial" w:cs="Arial"/>
                        <w:color w:val="7F7F7F" w:themeColor="text1" w:themeTint="80"/>
                        <w:sz w:val="14"/>
                        <w:szCs w:val="14"/>
                      </w:rPr>
                    </w:pPr>
                    <w:r w:rsidRPr="009C4C8E">
                      <w:rPr>
                        <w:rFonts w:ascii="Arial" w:hAnsi="Arial" w:cs="Arial"/>
                        <w:b/>
                        <w:color w:val="7F7F7F" w:themeColor="text1" w:themeTint="80"/>
                        <w:sz w:val="14"/>
                        <w:szCs w:val="14"/>
                      </w:rPr>
                      <w:t>F:</w:t>
                    </w:r>
                    <w:r w:rsidRPr="009C4C8E">
                      <w:rPr>
                        <w:rFonts w:ascii="Arial" w:hAnsi="Arial" w:cs="Arial"/>
                        <w:color w:val="7F7F7F" w:themeColor="text1" w:themeTint="80"/>
                        <w:sz w:val="14"/>
                        <w:szCs w:val="14"/>
                      </w:rPr>
                      <w:t xml:space="preserve"> 716.652.2689</w:t>
                    </w:r>
                    <w:r w:rsidRPr="009C4C8E">
                      <w:rPr>
                        <w:rFonts w:ascii="Arial" w:hAnsi="Arial" w:cs="Arial"/>
                        <w:color w:val="7F7F7F" w:themeColor="text1" w:themeTint="80"/>
                        <w:sz w:val="14"/>
                        <w:szCs w:val="14"/>
                      </w:rPr>
                      <w:tab/>
                      <w:t>Buffalo, New York 14203</w:t>
                    </w:r>
                  </w:p>
                  <w:p w14:paraId="6244D9EA" w14:textId="77777777" w:rsidR="009C4C8E" w:rsidRPr="009C4C8E" w:rsidRDefault="009C4C8E" w:rsidP="009C4C8E">
                    <w:pPr>
                      <w:tabs>
                        <w:tab w:val="left" w:pos="1440"/>
                      </w:tabs>
                      <w:rPr>
                        <w:rFonts w:ascii="Arial" w:hAnsi="Arial" w:cs="Arial"/>
                        <w:color w:val="7F7F7F" w:themeColor="text1" w:themeTint="80"/>
                        <w:sz w:val="14"/>
                        <w:szCs w:val="14"/>
                      </w:rPr>
                    </w:pPr>
                  </w:p>
                  <w:p w14:paraId="1681471D" w14:textId="43ECEF94" w:rsidR="00F9213C" w:rsidRPr="009C4C8E" w:rsidRDefault="009C4C8E" w:rsidP="00A96435">
                    <w:pPr>
                      <w:tabs>
                        <w:tab w:val="left" w:pos="1440"/>
                      </w:tabs>
                      <w:rPr>
                        <w:rFonts w:ascii="Arial" w:hAnsi="Arial" w:cs="Arial"/>
                        <w:color w:val="005389"/>
                        <w:sz w:val="14"/>
                        <w:szCs w:val="14"/>
                        <w:vertAlign w:val="subscript"/>
                      </w:rPr>
                    </w:pPr>
                    <w:r w:rsidRPr="009C4C8E">
                      <w:rPr>
                        <w:rFonts w:ascii="Arial" w:hAnsi="Arial" w:cs="Arial"/>
                        <w:color w:val="005389"/>
                        <w:sz w:val="14"/>
                        <w:szCs w:val="14"/>
                      </w:rPr>
                      <w:tab/>
                      <w:t>www.campuslabs.com</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97240" w14:textId="77777777" w:rsidR="00525627" w:rsidRDefault="00525627" w:rsidP="00B61EAC">
      <w:r>
        <w:separator/>
      </w:r>
    </w:p>
  </w:footnote>
  <w:footnote w:type="continuationSeparator" w:id="0">
    <w:p w14:paraId="3B04813D" w14:textId="77777777" w:rsidR="00525627" w:rsidRDefault="00525627" w:rsidP="00B6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7474" w14:textId="54208527" w:rsidR="00B61EAC" w:rsidRDefault="00111D42" w:rsidP="00B61EAC">
    <w:pPr>
      <w:pStyle w:val="Header"/>
      <w:tabs>
        <w:tab w:val="clear" w:pos="4320"/>
        <w:tab w:val="clear" w:pos="8640"/>
        <w:tab w:val="right" w:pos="9360"/>
      </w:tabs>
    </w:pPr>
    <w:r w:rsidRPr="00111D42">
      <w:rPr>
        <w:noProof/>
      </w:rPr>
      <w:drawing>
        <wp:anchor distT="0" distB="0" distL="114300" distR="114300" simplePos="0" relativeHeight="251664384" behindDoc="0" locked="0" layoutInCell="1" allowOverlap="1" wp14:anchorId="3D3613F2" wp14:editId="03AF41E0">
          <wp:simplePos x="0" y="0"/>
          <wp:positionH relativeFrom="margin">
            <wp:posOffset>4450080</wp:posOffset>
          </wp:positionH>
          <wp:positionV relativeFrom="margin">
            <wp:posOffset>-457200</wp:posOffset>
          </wp:positionV>
          <wp:extent cx="1607820" cy="2717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LabsLogo.jpg"/>
                  <pic:cNvPicPr/>
                </pic:nvPicPr>
                <pic:blipFill>
                  <a:blip r:embed="rId1">
                    <a:extLst>
                      <a:ext uri="{28A0092B-C50C-407E-A947-70E740481C1C}">
                        <a14:useLocalDpi xmlns:a14="http://schemas.microsoft.com/office/drawing/2010/main" val="0"/>
                      </a:ext>
                    </a:extLst>
                  </a:blip>
                  <a:stretch>
                    <a:fillRect/>
                  </a:stretch>
                </pic:blipFill>
                <pic:spPr>
                  <a:xfrm>
                    <a:off x="0" y="0"/>
                    <a:ext cx="1607820" cy="2717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948"/>
    <w:multiLevelType w:val="hybridMultilevel"/>
    <w:tmpl w:val="ECFE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A96CEC"/>
    <w:multiLevelType w:val="hybridMultilevel"/>
    <w:tmpl w:val="774AE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C"/>
    <w:rsid w:val="00111D42"/>
    <w:rsid w:val="00525627"/>
    <w:rsid w:val="00527E38"/>
    <w:rsid w:val="006C6AB5"/>
    <w:rsid w:val="009C4C8E"/>
    <w:rsid w:val="00A44DC6"/>
    <w:rsid w:val="00B61EAC"/>
    <w:rsid w:val="00F41C27"/>
    <w:rsid w:val="00F9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6CE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8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B61EAC"/>
  </w:style>
  <w:style w:type="paragraph" w:styleId="Footer">
    <w:name w:val="footer"/>
    <w:basedOn w:val="Normal"/>
    <w:link w:val="Foot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B61EAC"/>
  </w:style>
  <w:style w:type="paragraph" w:styleId="BalloonText">
    <w:name w:val="Balloon Text"/>
    <w:basedOn w:val="Normal"/>
    <w:link w:val="BalloonTextChar"/>
    <w:uiPriority w:val="99"/>
    <w:semiHidden/>
    <w:unhideWhenUsed/>
    <w:rsid w:val="00B61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EA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8E"/>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B61EAC"/>
  </w:style>
  <w:style w:type="paragraph" w:styleId="Footer">
    <w:name w:val="footer"/>
    <w:basedOn w:val="Normal"/>
    <w:link w:val="FooterChar"/>
    <w:uiPriority w:val="99"/>
    <w:unhideWhenUsed/>
    <w:rsid w:val="00B61EAC"/>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B61EAC"/>
  </w:style>
  <w:style w:type="paragraph" w:styleId="BalloonText">
    <w:name w:val="Balloon Text"/>
    <w:basedOn w:val="Normal"/>
    <w:link w:val="BalloonTextChar"/>
    <w:uiPriority w:val="99"/>
    <w:semiHidden/>
    <w:unhideWhenUsed/>
    <w:rsid w:val="00B61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E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00468DB68B824FB90D0D5E42DEC945" ma:contentTypeVersion="0" ma:contentTypeDescription="Create a new document." ma:contentTypeScope="" ma:versionID="5eb31f089206f417f73b794f5b3c86c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A7E8-6716-4909-9CAF-76596EF8D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12907-CD7A-465B-94B2-6D151B72A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D9EA60-FDBE-4305-BE13-D1FCBD8E2D60}">
  <ds:schemaRefs>
    <ds:schemaRef ds:uri="http://schemas.microsoft.com/sharepoint/v3/contenttype/forms"/>
  </ds:schemaRefs>
</ds:datastoreItem>
</file>

<file path=customXml/itemProps4.xml><?xml version="1.0" encoding="utf-8"?>
<ds:datastoreItem xmlns:ds="http://schemas.openxmlformats.org/officeDocument/2006/customXml" ds:itemID="{890B9572-2457-4ED5-B148-628ADB4C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Campus Labs</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Renzi</dc:creator>
  <cp:lastModifiedBy>Anna Mroch</cp:lastModifiedBy>
  <cp:revision>2</cp:revision>
  <dcterms:created xsi:type="dcterms:W3CDTF">2011-12-21T20:30:00Z</dcterms:created>
  <dcterms:modified xsi:type="dcterms:W3CDTF">2011-12-21T20:30:00Z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0x010100E600468DB68B824FB90D0D5E42DEC945</vt:lpwstr>
  </property>
</Properties>
</file>