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EBF1" w14:textId="77777777" w:rsidR="00D10719" w:rsidRDefault="00D05CAC">
      <w:r>
        <w:t xml:space="preserve">Self-Service Builder </w:t>
      </w:r>
      <w:r w:rsidR="00E678D6">
        <w:t>Example Survey</w:t>
      </w:r>
    </w:p>
    <w:p w14:paraId="707C4634" w14:textId="77777777" w:rsidR="00E678D6" w:rsidRDefault="00E678D6">
      <w:r>
        <w:t>The following is an example of a survey you might find yourself creating in Campus Labs Baseline using Self-Service Builder. We will be faithfully recreating this to practice adding important features, such as skip logic, display logic, coding and scaling, and creating rules around text responses.</w:t>
      </w:r>
    </w:p>
    <w:p w14:paraId="6A9E27EF" w14:textId="77777777" w:rsidR="00E678D6" w:rsidRDefault="00E678D6"/>
    <w:p w14:paraId="506EDD28" w14:textId="77777777" w:rsidR="00E678D6" w:rsidRDefault="00E678D6" w:rsidP="00D05CAC">
      <w:pPr>
        <w:pStyle w:val="ListParagraph"/>
        <w:numPr>
          <w:ilvl w:val="0"/>
          <w:numId w:val="1"/>
        </w:numPr>
      </w:pPr>
      <w:r>
        <w:t>Do you consent to taking this survey?</w:t>
      </w:r>
    </w:p>
    <w:p w14:paraId="48271F7F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Yes</w:t>
      </w:r>
    </w:p>
    <w:p w14:paraId="1FF02E6B" w14:textId="6B98C10C" w:rsidR="00E678D6" w:rsidRDefault="00E678D6" w:rsidP="00D05CAC">
      <w:pPr>
        <w:pStyle w:val="ListParagraph"/>
        <w:numPr>
          <w:ilvl w:val="1"/>
          <w:numId w:val="1"/>
        </w:numPr>
      </w:pPr>
      <w:r>
        <w:t>No [skip to end]</w:t>
      </w:r>
    </w:p>
    <w:p w14:paraId="5E32D7BA" w14:textId="3527DFF7" w:rsidR="003A2092" w:rsidRDefault="003A2092" w:rsidP="003A2092">
      <w:r>
        <w:t>[PAGE BREAK]</w:t>
      </w:r>
    </w:p>
    <w:p w14:paraId="5C318C32" w14:textId="77777777" w:rsidR="00E678D6" w:rsidRDefault="00E678D6"/>
    <w:p w14:paraId="73DC4562" w14:textId="77777777" w:rsidR="00E678D6" w:rsidRDefault="00E678D6" w:rsidP="00D05CAC">
      <w:pPr>
        <w:pStyle w:val="ListParagraph"/>
        <w:numPr>
          <w:ilvl w:val="0"/>
          <w:numId w:val="1"/>
        </w:numPr>
      </w:pPr>
      <w:r>
        <w:t xml:space="preserve">Which of the following sessions did you attend? </w:t>
      </w:r>
    </w:p>
    <w:p w14:paraId="645EBE08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DV120 - Effective Employee Resource Groups</w:t>
      </w:r>
      <w:r>
        <w:tab/>
      </w:r>
    </w:p>
    <w:p w14:paraId="21AD1572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DV221 - Fundamentals of Diversity and Inclusion Initiatives</w:t>
      </w:r>
      <w:r>
        <w:tab/>
      </w:r>
    </w:p>
    <w:p w14:paraId="081C7668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DV227 - Inclusive Diversity and Inclusion Talent Management</w:t>
      </w:r>
      <w:r>
        <w:tab/>
      </w:r>
    </w:p>
    <w:p w14:paraId="46F72BE7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DV235 - Competencies to Advance Diversity and Inclusion Strategies</w:t>
      </w:r>
      <w:r>
        <w:tab/>
      </w:r>
    </w:p>
    <w:p w14:paraId="135C18A2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DV245 - Emerging Trends: Recalibrating Diversity and Inclusion</w:t>
      </w:r>
      <w:r>
        <w:tab/>
      </w:r>
    </w:p>
    <w:p w14:paraId="4F29BEEA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DV310 - Effective Diversity and Inclusion Councils</w:t>
      </w:r>
      <w:r>
        <w:tab/>
      </w:r>
    </w:p>
    <w:p w14:paraId="0F8DFC77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DV320 - Advanced Diversity and Inclusion Strategies</w:t>
      </w:r>
      <w:r>
        <w:tab/>
      </w:r>
    </w:p>
    <w:p w14:paraId="551B1275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DV350 - Diversity and Inclusion Education and Training</w:t>
      </w:r>
      <w:r>
        <w:tab/>
      </w:r>
    </w:p>
    <w:p w14:paraId="0A9FF94F" w14:textId="77777777" w:rsidR="00E678D6" w:rsidRDefault="00E678D6" w:rsidP="00D05CAC">
      <w:pPr>
        <w:pStyle w:val="ListParagraph"/>
        <w:numPr>
          <w:ilvl w:val="1"/>
          <w:numId w:val="1"/>
        </w:numPr>
      </w:pPr>
      <w:r>
        <w:t>DV358 - Developing and Managing an Effective Supplier Diversity Program</w:t>
      </w:r>
    </w:p>
    <w:p w14:paraId="521FA50D" w14:textId="5EBE6E28" w:rsidR="00E678D6" w:rsidRDefault="00E678D6" w:rsidP="003A2092">
      <w:pPr>
        <w:pStyle w:val="ListParagraph"/>
        <w:numPr>
          <w:ilvl w:val="1"/>
          <w:numId w:val="1"/>
        </w:numPr>
      </w:pPr>
      <w:r>
        <w:t xml:space="preserve">None of these </w:t>
      </w:r>
      <w:r w:rsidR="005E0EF4">
        <w:t>[Skip to last page]</w:t>
      </w:r>
    </w:p>
    <w:p w14:paraId="5567F2CB" w14:textId="1F542B1D" w:rsidR="00E678D6" w:rsidRDefault="000C2A37" w:rsidP="00E678D6">
      <w:r>
        <w:t>[PAGE BREAK]</w:t>
      </w:r>
    </w:p>
    <w:p w14:paraId="0FDA29E5" w14:textId="77777777" w:rsidR="00E678D6" w:rsidRDefault="00E678D6" w:rsidP="00D05CAC">
      <w:pPr>
        <w:pStyle w:val="ListParagraph"/>
        <w:numPr>
          <w:ilvl w:val="0"/>
          <w:numId w:val="1"/>
        </w:numPr>
      </w:pPr>
      <w:r>
        <w:t>[Display if</w:t>
      </w:r>
      <w:r w:rsidR="00D05CAC">
        <w:t xml:space="preserve"> Q2=</w:t>
      </w:r>
      <w:r>
        <w:t>DV120 - Effective Employee Resource Groups is selected] What are two characteristics of effective employee resource groups?</w:t>
      </w:r>
    </w:p>
    <w:p w14:paraId="3F85E8FE" w14:textId="77777777" w:rsidR="00E678D6" w:rsidRDefault="00E678D6" w:rsidP="00D05CAC">
      <w:pPr>
        <w:pStyle w:val="ListParagraph"/>
        <w:numPr>
          <w:ilvl w:val="0"/>
          <w:numId w:val="1"/>
        </w:numPr>
      </w:pPr>
      <w:r>
        <w:t>[Display if</w:t>
      </w:r>
      <w:r w:rsidR="00D05CAC">
        <w:t xml:space="preserve"> Q2=</w:t>
      </w:r>
      <w:r>
        <w:t>DV221 - Fundamentals of Diversity and Inclusion Initiatives is selected] Which of the following is a current initiative happening on our campus?</w:t>
      </w:r>
    </w:p>
    <w:p w14:paraId="0F4837F6" w14:textId="77777777" w:rsidR="00E678D6" w:rsidRDefault="004B13CD" w:rsidP="00D05CAC">
      <w:pPr>
        <w:pStyle w:val="ListParagraph"/>
        <w:numPr>
          <w:ilvl w:val="1"/>
          <w:numId w:val="1"/>
        </w:numPr>
      </w:pPr>
      <w:r>
        <w:t>“DREAMER Inclusion”</w:t>
      </w:r>
    </w:p>
    <w:p w14:paraId="60978A1E" w14:textId="77777777" w:rsidR="004B13CD" w:rsidRDefault="004B13CD" w:rsidP="00D05CAC">
      <w:pPr>
        <w:pStyle w:val="ListParagraph"/>
        <w:numPr>
          <w:ilvl w:val="1"/>
          <w:numId w:val="1"/>
        </w:numPr>
      </w:pPr>
      <w:r w:rsidRPr="00D05CAC">
        <w:rPr>
          <w:highlight w:val="yellow"/>
        </w:rPr>
        <w:t>“Marigold STEM Project”</w:t>
      </w:r>
    </w:p>
    <w:p w14:paraId="309A921E" w14:textId="77777777" w:rsidR="004B13CD" w:rsidRDefault="004B13CD" w:rsidP="00D05CAC">
      <w:pPr>
        <w:pStyle w:val="ListParagraph"/>
        <w:numPr>
          <w:ilvl w:val="1"/>
          <w:numId w:val="1"/>
        </w:numPr>
      </w:pPr>
      <w:r>
        <w:t>“STREAM”</w:t>
      </w:r>
    </w:p>
    <w:p w14:paraId="34E44DFC" w14:textId="77777777" w:rsidR="004B13CD" w:rsidRDefault="004B13CD" w:rsidP="00D05CAC">
      <w:pPr>
        <w:pStyle w:val="ListParagraph"/>
        <w:numPr>
          <w:ilvl w:val="1"/>
          <w:numId w:val="1"/>
        </w:numPr>
      </w:pPr>
      <w:r>
        <w:t>“WEPAN”</w:t>
      </w:r>
    </w:p>
    <w:p w14:paraId="35908228" w14:textId="77777777" w:rsidR="004B13CD" w:rsidRDefault="004B13CD" w:rsidP="00E678D6"/>
    <w:p w14:paraId="0F25DC61" w14:textId="3A5F17BA" w:rsidR="000C2A37" w:rsidRDefault="000C2A37" w:rsidP="000C2A37">
      <w:r>
        <w:t>[PAGE BREAK]</w:t>
      </w:r>
    </w:p>
    <w:p w14:paraId="03DE088F" w14:textId="192A8465" w:rsidR="004B13CD" w:rsidRDefault="004B13CD" w:rsidP="00D05CAC">
      <w:pPr>
        <w:pStyle w:val="ListParagraph"/>
        <w:numPr>
          <w:ilvl w:val="0"/>
          <w:numId w:val="1"/>
        </w:numPr>
      </w:pPr>
      <w:r>
        <w:t xml:space="preserve">[Display if </w:t>
      </w:r>
      <w:r w:rsidR="00D05CAC">
        <w:t>Q5=/</w:t>
      </w:r>
      <w:proofErr w:type="gramStart"/>
      <w:r w:rsidR="00D05CAC">
        <w:t>=”Marigold</w:t>
      </w:r>
      <w:proofErr w:type="gramEnd"/>
      <w:r w:rsidR="00D05CAC">
        <w:t xml:space="preserve"> STEM project”</w:t>
      </w:r>
      <w:r>
        <w:t>] We are currently promoting the Marigold STEM Project, which actively recruits qualified women of color as faculty and staff in the College of Engineering.</w:t>
      </w:r>
    </w:p>
    <w:p w14:paraId="3C0C26B4" w14:textId="77777777" w:rsidR="007F3E44" w:rsidRDefault="007F3E44" w:rsidP="007F3E44">
      <w:r>
        <w:t>[PAGE BREAK]</w:t>
      </w:r>
    </w:p>
    <w:p w14:paraId="77FB091F" w14:textId="77777777" w:rsidR="004B13CD" w:rsidRDefault="004B13CD" w:rsidP="00E678D6"/>
    <w:p w14:paraId="7499ECC9" w14:textId="77777777" w:rsidR="004B13CD" w:rsidRDefault="004B13CD" w:rsidP="00D05CAC">
      <w:pPr>
        <w:pStyle w:val="ListParagraph"/>
        <w:numPr>
          <w:ilvl w:val="0"/>
          <w:numId w:val="1"/>
        </w:numPr>
      </w:pPr>
      <w:r>
        <w:lastRenderedPageBreak/>
        <w:t>Please indicate your level of agreement with the following statements.</w:t>
      </w:r>
    </w:p>
    <w:p w14:paraId="501DC50B" w14:textId="77777777" w:rsidR="004B13CD" w:rsidRDefault="004B13CD" w:rsidP="00D05CAC">
      <w:pPr>
        <w:pStyle w:val="ListParagraph"/>
        <w:numPr>
          <w:ilvl w:val="2"/>
          <w:numId w:val="1"/>
        </w:numPr>
      </w:pPr>
      <w:r>
        <w:t>Strongly agree</w:t>
      </w:r>
    </w:p>
    <w:p w14:paraId="211D11BD" w14:textId="77777777" w:rsidR="004B13CD" w:rsidRDefault="004B13CD" w:rsidP="00D05CAC">
      <w:pPr>
        <w:pStyle w:val="ListParagraph"/>
        <w:numPr>
          <w:ilvl w:val="2"/>
          <w:numId w:val="1"/>
        </w:numPr>
      </w:pPr>
      <w:r>
        <w:t>Somewhat agree</w:t>
      </w:r>
    </w:p>
    <w:p w14:paraId="733E31DC" w14:textId="77777777" w:rsidR="004B13CD" w:rsidRDefault="004B13CD" w:rsidP="00D05CAC">
      <w:pPr>
        <w:pStyle w:val="ListParagraph"/>
        <w:numPr>
          <w:ilvl w:val="2"/>
          <w:numId w:val="1"/>
        </w:numPr>
      </w:pPr>
      <w:r>
        <w:t>Neutral</w:t>
      </w:r>
    </w:p>
    <w:p w14:paraId="340BB996" w14:textId="77777777" w:rsidR="004B13CD" w:rsidRDefault="004B13CD" w:rsidP="00D05CAC">
      <w:pPr>
        <w:pStyle w:val="ListParagraph"/>
        <w:numPr>
          <w:ilvl w:val="2"/>
          <w:numId w:val="1"/>
        </w:numPr>
      </w:pPr>
      <w:r>
        <w:t>Somewhat disagree</w:t>
      </w:r>
    </w:p>
    <w:p w14:paraId="40DB824A" w14:textId="77777777" w:rsidR="004B13CD" w:rsidRDefault="004B13CD" w:rsidP="00D05CAC">
      <w:pPr>
        <w:pStyle w:val="ListParagraph"/>
        <w:numPr>
          <w:ilvl w:val="2"/>
          <w:numId w:val="1"/>
        </w:numPr>
      </w:pPr>
      <w:r>
        <w:t>Strongly disagree</w:t>
      </w:r>
    </w:p>
    <w:p w14:paraId="40221FB5" w14:textId="77777777" w:rsidR="004B13CD" w:rsidRDefault="004B13CD" w:rsidP="00D05CAC">
      <w:pPr>
        <w:pStyle w:val="ListParagraph"/>
        <w:numPr>
          <w:ilvl w:val="0"/>
          <w:numId w:val="1"/>
        </w:numPr>
      </w:pPr>
      <w:r>
        <w:t>The speaker was effective at keeping my attention</w:t>
      </w:r>
      <w:r w:rsidR="00D05CAC">
        <w:t>.</w:t>
      </w:r>
    </w:p>
    <w:p w14:paraId="78273FE3" w14:textId="77777777" w:rsidR="004B13CD" w:rsidRDefault="004B13CD" w:rsidP="00D05CAC">
      <w:pPr>
        <w:pStyle w:val="ListParagraph"/>
        <w:numPr>
          <w:ilvl w:val="0"/>
          <w:numId w:val="1"/>
        </w:numPr>
      </w:pPr>
      <w:r>
        <w:t>I felt the information in this session was directly applicable to my role on campus</w:t>
      </w:r>
      <w:r w:rsidR="00D05CAC">
        <w:t>.</w:t>
      </w:r>
    </w:p>
    <w:p w14:paraId="45E18B8E" w14:textId="02935CF7" w:rsidR="004B13CD" w:rsidRDefault="004B13CD" w:rsidP="00E678D6">
      <w:pPr>
        <w:pStyle w:val="ListParagraph"/>
        <w:numPr>
          <w:ilvl w:val="0"/>
          <w:numId w:val="1"/>
        </w:numPr>
      </w:pPr>
      <w:r>
        <w:t>I feel this session should continue to be available for future new employees.</w:t>
      </w:r>
    </w:p>
    <w:p w14:paraId="6A6228D3" w14:textId="77777777" w:rsidR="00AA3B7D" w:rsidRDefault="00AA3B7D" w:rsidP="00AA3B7D"/>
    <w:p w14:paraId="78B3B33B" w14:textId="77777777" w:rsidR="004B13CD" w:rsidRDefault="004B13CD" w:rsidP="00D05CAC">
      <w:pPr>
        <w:pStyle w:val="ListParagraph"/>
        <w:numPr>
          <w:ilvl w:val="0"/>
          <w:numId w:val="1"/>
        </w:numPr>
      </w:pPr>
      <w:r>
        <w:t>Do you have any suggestions for future topics?</w:t>
      </w:r>
    </w:p>
    <w:p w14:paraId="20EFC6D0" w14:textId="77777777" w:rsidR="004B13CD" w:rsidRDefault="004B13CD" w:rsidP="00D05CAC">
      <w:pPr>
        <w:pStyle w:val="ListParagraph"/>
        <w:numPr>
          <w:ilvl w:val="1"/>
          <w:numId w:val="1"/>
        </w:numPr>
      </w:pPr>
      <w:r>
        <w:t>Yes (please explain) [textbox]</w:t>
      </w:r>
    </w:p>
    <w:p w14:paraId="4DE63FB8" w14:textId="310FEE12" w:rsidR="00AA3B7D" w:rsidRDefault="004B13CD" w:rsidP="00AA3B7D">
      <w:pPr>
        <w:pStyle w:val="ListParagraph"/>
        <w:numPr>
          <w:ilvl w:val="1"/>
          <w:numId w:val="1"/>
        </w:numPr>
      </w:pPr>
      <w:r>
        <w:t>No</w:t>
      </w:r>
    </w:p>
    <w:p w14:paraId="4B2CF1BE" w14:textId="50B1BC60" w:rsidR="00AA3B7D" w:rsidRDefault="00876E17" w:rsidP="00AA3B7D">
      <w:r>
        <w:t>[PAGE BREAK]</w:t>
      </w:r>
    </w:p>
    <w:p w14:paraId="411FD4A0" w14:textId="2CE8D073" w:rsidR="00AA3B7D" w:rsidRDefault="00AA3B7D" w:rsidP="00AA3B7D">
      <w:pPr>
        <w:pStyle w:val="ListParagraph"/>
        <w:numPr>
          <w:ilvl w:val="0"/>
          <w:numId w:val="1"/>
        </w:numPr>
      </w:pPr>
      <w:r>
        <w:t>[</w:t>
      </w:r>
      <w:bookmarkStart w:id="0" w:name="_GoBack"/>
      <w:r>
        <w:t xml:space="preserve">Display </w:t>
      </w:r>
      <w:r w:rsidR="00D62F1B">
        <w:t xml:space="preserve">PAGE </w:t>
      </w:r>
      <w:r>
        <w:t xml:space="preserve">if Q2=None of these] </w:t>
      </w:r>
      <w:bookmarkEnd w:id="0"/>
      <w:r>
        <w:t>Which best describes why you were unable to attend any of the required sessions? (select all that apply)</w:t>
      </w:r>
    </w:p>
    <w:p w14:paraId="7D2CE273" w14:textId="201EE370" w:rsidR="00AA3B7D" w:rsidRDefault="00AA3B7D" w:rsidP="00AA3B7D">
      <w:pPr>
        <w:pStyle w:val="ListParagraph"/>
        <w:numPr>
          <w:ilvl w:val="1"/>
          <w:numId w:val="1"/>
        </w:numPr>
      </w:pPr>
      <w:r>
        <w:t xml:space="preserve">I was not aware they were required </w:t>
      </w:r>
    </w:p>
    <w:p w14:paraId="3DF85E4C" w14:textId="3A69C883" w:rsidR="00AA3B7D" w:rsidRDefault="00AA3B7D" w:rsidP="00AA3B7D">
      <w:pPr>
        <w:pStyle w:val="ListParagraph"/>
        <w:numPr>
          <w:ilvl w:val="1"/>
          <w:numId w:val="1"/>
        </w:numPr>
      </w:pPr>
      <w:r>
        <w:t xml:space="preserve">I was not aware of the timing </w:t>
      </w:r>
    </w:p>
    <w:p w14:paraId="7C4661A6" w14:textId="771E3667" w:rsidR="00AA3B7D" w:rsidRDefault="00AA3B7D" w:rsidP="00AA3B7D">
      <w:pPr>
        <w:pStyle w:val="ListParagraph"/>
        <w:numPr>
          <w:ilvl w:val="1"/>
          <w:numId w:val="1"/>
        </w:numPr>
      </w:pPr>
      <w:r>
        <w:t xml:space="preserve">I had no interest </w:t>
      </w:r>
    </w:p>
    <w:p w14:paraId="331D078E" w14:textId="4C865321" w:rsidR="00AA3B7D" w:rsidRDefault="00AA3B7D" w:rsidP="00AA3B7D">
      <w:pPr>
        <w:pStyle w:val="ListParagraph"/>
        <w:numPr>
          <w:ilvl w:val="1"/>
          <w:numId w:val="1"/>
        </w:numPr>
      </w:pPr>
      <w:r>
        <w:t xml:space="preserve">Other: (please specify) [textbox] </w:t>
      </w:r>
    </w:p>
    <w:p w14:paraId="18B1087F" w14:textId="77777777" w:rsidR="00D05CAC" w:rsidRDefault="00D05CAC" w:rsidP="00E678D6"/>
    <w:p w14:paraId="5A9FB632" w14:textId="77777777" w:rsidR="00E678D6" w:rsidRDefault="00E678D6"/>
    <w:sectPr w:rsidR="00E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A6"/>
    <w:multiLevelType w:val="hybridMultilevel"/>
    <w:tmpl w:val="CE86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6"/>
    <w:rsid w:val="000C2A37"/>
    <w:rsid w:val="002A0F2C"/>
    <w:rsid w:val="003A2092"/>
    <w:rsid w:val="004B13CD"/>
    <w:rsid w:val="005E0EF4"/>
    <w:rsid w:val="007F3E44"/>
    <w:rsid w:val="00876E17"/>
    <w:rsid w:val="00AA3B7D"/>
    <w:rsid w:val="00D05CAC"/>
    <w:rsid w:val="00D10719"/>
    <w:rsid w:val="00D62F1B"/>
    <w:rsid w:val="00E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E94E"/>
  <w15:chartTrackingRefBased/>
  <w15:docId w15:val="{101FC9CF-314C-4A6F-A4D6-8D4449F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_x0020_Owner xmlns="d534b526-58e2-4038-94ec-f1ef213f0771">
      <UserInfo>
        <DisplayName/>
        <AccountId xsi:nil="true"/>
        <AccountType/>
      </UserInfo>
    </Folder_x0020_Owner>
    <_ip_UnifiedCompliancePolicyProperties xmlns="http://schemas.microsoft.com/sharepoint/v3" xsi:nil="true"/>
    <Submissions xmlns="d534b526-58e2-4038-94ec-f1ef213f07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C911ED001C4D898E084603C3B508" ma:contentTypeVersion="12" ma:contentTypeDescription="Create a new document." ma:contentTypeScope="" ma:versionID="e706370ec5b9f5a582627445a57fc9b2">
  <xsd:schema xmlns:xsd="http://www.w3.org/2001/XMLSchema" xmlns:xs="http://www.w3.org/2001/XMLSchema" xmlns:p="http://schemas.microsoft.com/office/2006/metadata/properties" xmlns:ns1="http://schemas.microsoft.com/sharepoint/v3" xmlns:ns2="ded88215-b6fc-4dac-88f6-d2037f7b7ed0" xmlns:ns3="d534b526-58e2-4038-94ec-f1ef213f0771" targetNamespace="http://schemas.microsoft.com/office/2006/metadata/properties" ma:root="true" ma:fieldsID="06c61a67199444b1e457ecd6f284941d" ns1:_="" ns2:_="" ns3:_="">
    <xsd:import namespace="http://schemas.microsoft.com/sharepoint/v3"/>
    <xsd:import namespace="ded88215-b6fc-4dac-88f6-d2037f7b7ed0"/>
    <xsd:import namespace="d534b526-58e2-4038-94ec-f1ef213f0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Submissions" minOccurs="0"/>
                <xsd:element ref="ns3:MediaServiceOCR" minOccurs="0"/>
                <xsd:element ref="ns3:Folder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8215-b6fc-4dac-88f6-d2037f7b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b526-58e2-4038-94ec-f1ef213f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ubmissions" ma:index="17" nillable="true" ma:displayName="Submissions" ma:internalName="Submissions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older_x0020_Owner" ma:index="19" nillable="true" ma:displayName="Folder Owner" ma:list="UserInfo" ma:SharePointGroup="0" ma:internalName="Folder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A4089-3593-43F4-8CAC-89762229A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4b526-58e2-4038-94ec-f1ef213f0771"/>
  </ds:schemaRefs>
</ds:datastoreItem>
</file>

<file path=customXml/itemProps2.xml><?xml version="1.0" encoding="utf-8"?>
<ds:datastoreItem xmlns:ds="http://schemas.openxmlformats.org/officeDocument/2006/customXml" ds:itemID="{1DEBF35E-B302-4A6F-97A0-EDB227331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C2F64-F09B-432B-A4F6-C93D4FCB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d88215-b6fc-4dac-88f6-d2037f7b7ed0"/>
    <ds:schemaRef ds:uri="d534b526-58e2-4038-94ec-f1ef213f0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Odden</dc:creator>
  <cp:keywords/>
  <dc:description/>
  <cp:lastModifiedBy>Mary Odden</cp:lastModifiedBy>
  <cp:revision>9</cp:revision>
  <dcterms:created xsi:type="dcterms:W3CDTF">2018-07-11T13:08:00Z</dcterms:created>
  <dcterms:modified xsi:type="dcterms:W3CDTF">2018-07-11T15:02:00Z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0x010100925DC911ED001C4D898E084603C3B508</vt:lpwstr>
  </property>
</Properties>
</file>